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156082" w:themeColor="accent1"/>
        </w:rPr>
        <w:id w:val="-853407416"/>
        <w:docPartObj>
          <w:docPartGallery w:val="Cover Pages"/>
          <w:docPartUnique/>
        </w:docPartObj>
      </w:sdtPr>
      <w:sdtEndPr>
        <w:rPr>
          <w:color w:val="000000"/>
        </w:rPr>
      </w:sdtEndPr>
      <w:sdtContent>
        <w:p w14:paraId="40359380" w14:textId="33A71C47" w:rsidR="00FB7595" w:rsidRDefault="00FB7595" w:rsidP="00852749">
          <w:pPr>
            <w:pStyle w:val="NoSpacing"/>
            <w:spacing w:before="1540" w:after="240"/>
            <w:ind w:left="0" w:firstLine="0"/>
            <w:rPr>
              <w:color w:val="156082" w:themeColor="accent1"/>
            </w:rPr>
          </w:pPr>
        </w:p>
        <w:p w14:paraId="21E9BB97" w14:textId="77777777" w:rsidR="002619DF" w:rsidRDefault="002619DF">
          <w:pPr>
            <w:pStyle w:val="NoSpacing"/>
            <w:spacing w:before="1540" w:after="240"/>
            <w:jc w:val="center"/>
            <w:rPr>
              <w:color w:val="156082" w:themeColor="accent1"/>
            </w:rPr>
          </w:pPr>
        </w:p>
        <w:p w14:paraId="6DB43A9D" w14:textId="77777777" w:rsidR="002619DF" w:rsidRDefault="002619DF">
          <w:pPr>
            <w:pStyle w:val="NoSpacing"/>
            <w:spacing w:before="1540" w:after="240"/>
            <w:jc w:val="center"/>
            <w:rPr>
              <w:color w:val="156082" w:themeColor="accent1"/>
            </w:rPr>
          </w:pPr>
        </w:p>
        <w:sdt>
          <w:sdtPr>
            <w:rPr>
              <w:rFonts w:asciiTheme="majorHAnsi" w:eastAsiaTheme="majorEastAsia" w:hAnsiTheme="majorHAnsi" w:cstheme="majorBidi"/>
              <w:caps/>
              <w:color w:val="156082" w:themeColor="accent1"/>
              <w:sz w:val="72"/>
              <w:szCs w:val="72"/>
            </w:rPr>
            <w:alias w:val="Title"/>
            <w:tag w:val=""/>
            <w:id w:val="1735040861"/>
            <w:placeholder>
              <w:docPart w:val="E4CEB0D58F4449AD86B56A7CD3E8B1E0"/>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2687E53" w14:textId="5E3C83EE" w:rsidR="00FB7595" w:rsidRDefault="002619DF">
              <w:pPr>
                <w:pStyle w:val="NoSpacing"/>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rPr>
              </w:pPr>
              <w:r>
                <w:rPr>
                  <w:rFonts w:asciiTheme="majorHAnsi" w:eastAsiaTheme="majorEastAsia" w:hAnsiTheme="majorHAnsi" w:cstheme="majorBidi"/>
                  <w:caps/>
                  <w:color w:val="156082" w:themeColor="accent1"/>
                  <w:sz w:val="72"/>
                  <w:szCs w:val="72"/>
                </w:rPr>
                <w:t>Trustee application pack</w:t>
              </w:r>
            </w:p>
          </w:sdtContent>
        </w:sdt>
        <w:sdt>
          <w:sdtPr>
            <w:rPr>
              <w:color w:val="156082" w:themeColor="accent1"/>
              <w:sz w:val="28"/>
              <w:szCs w:val="28"/>
            </w:rPr>
            <w:alias w:val="Subtitle"/>
            <w:tag w:val=""/>
            <w:id w:val="328029620"/>
            <w:placeholder>
              <w:docPart w:val="EB7BA11CD02A456FBD1E4C6EDC7239BB"/>
            </w:placeholder>
            <w:dataBinding w:prefixMappings="xmlns:ns0='http://purl.org/dc/elements/1.1/' xmlns:ns1='http://schemas.openxmlformats.org/package/2006/metadata/core-properties' " w:xpath="/ns1:coreProperties[1]/ns0:subject[1]" w:storeItemID="{6C3C8BC8-F283-45AE-878A-BAB7291924A1}"/>
            <w:text/>
          </w:sdtPr>
          <w:sdtContent>
            <w:p w14:paraId="5DC31469" w14:textId="3A5274EE" w:rsidR="00FB7595" w:rsidRDefault="00FA5105">
              <w:pPr>
                <w:pStyle w:val="NoSpacing"/>
                <w:jc w:val="center"/>
                <w:rPr>
                  <w:color w:val="156082" w:themeColor="accent1"/>
                  <w:sz w:val="28"/>
                  <w:szCs w:val="28"/>
                </w:rPr>
              </w:pPr>
              <w:r>
                <w:rPr>
                  <w:color w:val="156082" w:themeColor="accent1"/>
                  <w:sz w:val="28"/>
                  <w:szCs w:val="28"/>
                </w:rPr>
                <w:t>Sefton County</w:t>
              </w:r>
            </w:p>
          </w:sdtContent>
        </w:sdt>
        <w:p w14:paraId="1FF2ED51" w14:textId="04CB0B15" w:rsidR="00FB7595" w:rsidRDefault="00762FF1">
          <w:pPr>
            <w:pStyle w:val="NoSpacing"/>
            <w:spacing w:before="480"/>
            <w:jc w:val="center"/>
            <w:rPr>
              <w:color w:val="156082" w:themeColor="accent1"/>
            </w:rPr>
          </w:pPr>
          <w:r w:rsidRPr="0037401C">
            <w:rPr>
              <w:noProof/>
            </w:rPr>
            <w:drawing>
              <wp:anchor distT="0" distB="0" distL="114300" distR="114300" simplePos="0" relativeHeight="251660288" behindDoc="1" locked="0" layoutInCell="1" allowOverlap="1" wp14:anchorId="36DAC388" wp14:editId="40270250">
                <wp:simplePos x="0" y="0"/>
                <wp:positionH relativeFrom="column">
                  <wp:posOffset>2065655</wp:posOffset>
                </wp:positionH>
                <wp:positionV relativeFrom="paragraph">
                  <wp:posOffset>236654</wp:posOffset>
                </wp:positionV>
                <wp:extent cx="2359377" cy="2419108"/>
                <wp:effectExtent l="0" t="0" r="3175" b="635"/>
                <wp:wrapNone/>
                <wp:docPr id="7254650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9377" cy="2419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7595">
            <w:rPr>
              <w:noProof/>
              <w:color w:val="156082" w:themeColor="accent1"/>
            </w:rPr>
            <mc:AlternateContent>
              <mc:Choice Requires="wps">
                <w:drawing>
                  <wp:anchor distT="0" distB="0" distL="114300" distR="114300" simplePos="0" relativeHeight="251656192" behindDoc="0" locked="0" layoutInCell="1" allowOverlap="1" wp14:anchorId="7DD531D5" wp14:editId="7ECB1600">
                    <wp:simplePos x="0" y="0"/>
                    <wp:positionH relativeFrom="margin">
                      <wp:align>center</wp:align>
                    </wp:positionH>
                    <mc:AlternateContent>
                      <mc:Choice Requires="wp14">
                        <wp:positionV relativeFrom="page">
                          <wp14:pctPosVOffset>85000</wp14:pctPosVOffset>
                        </wp:positionV>
                      </mc:Choice>
                      <mc:Fallback>
                        <wp:positionV relativeFrom="page">
                          <wp:posOffset>9089390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44CC96" w14:textId="02E9C6DF" w:rsidR="00FB7595" w:rsidRDefault="002619DF">
                                <w:pPr>
                                  <w:pStyle w:val="NoSpacing"/>
                                  <w:jc w:val="center"/>
                                  <w:rPr>
                                    <w:color w:val="156082" w:themeColor="accent1"/>
                                  </w:rPr>
                                </w:pPr>
                                <w:r>
                                  <w:rPr>
                                    <w:caps/>
                                    <w:color w:val="156082" w:themeColor="accent1"/>
                                    <w:sz w:val="28"/>
                                    <w:szCs w:val="28"/>
                                  </w:rPr>
                                  <w:t>2025</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DD531D5"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6192;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1844CC96" w14:textId="02E9C6DF" w:rsidR="00FB7595" w:rsidRDefault="002619DF">
                          <w:pPr>
                            <w:pStyle w:val="NoSpacing"/>
                            <w:jc w:val="center"/>
                            <w:rPr>
                              <w:color w:val="156082" w:themeColor="accent1"/>
                            </w:rPr>
                          </w:pPr>
                          <w:r>
                            <w:rPr>
                              <w:caps/>
                              <w:color w:val="156082" w:themeColor="accent1"/>
                              <w:sz w:val="28"/>
                              <w:szCs w:val="28"/>
                            </w:rPr>
                            <w:t>2025</w:t>
                          </w:r>
                        </w:p>
                      </w:txbxContent>
                    </v:textbox>
                    <w10:wrap anchorx="margin" anchory="page"/>
                  </v:shape>
                </w:pict>
              </mc:Fallback>
            </mc:AlternateContent>
          </w:r>
        </w:p>
        <w:p w14:paraId="763D2E11" w14:textId="61513E2C" w:rsidR="00FB7595" w:rsidRDefault="00FB7595">
          <w:pPr>
            <w:spacing w:after="160" w:line="278" w:lineRule="auto"/>
            <w:ind w:left="0" w:firstLine="0"/>
            <w:jc w:val="left"/>
          </w:pPr>
          <w:r>
            <w:br w:type="page"/>
          </w:r>
        </w:p>
      </w:sdtContent>
    </w:sdt>
    <w:p w14:paraId="5C31F849" w14:textId="1746126A" w:rsidR="004D3842" w:rsidRDefault="0017197D" w:rsidP="0037401C">
      <w:r>
        <w:lastRenderedPageBreak/>
        <w:t xml:space="preserve"> </w:t>
      </w:r>
    </w:p>
    <w:p w14:paraId="040EEB5B" w14:textId="77777777" w:rsidR="004D3842" w:rsidRDefault="0017197D">
      <w:pPr>
        <w:spacing w:after="40" w:line="259" w:lineRule="auto"/>
        <w:ind w:left="0" w:firstLine="0"/>
        <w:jc w:val="left"/>
      </w:pPr>
      <w:r>
        <w:t xml:space="preserve"> </w:t>
      </w:r>
    </w:p>
    <w:p w14:paraId="1F1615D5" w14:textId="77777777" w:rsidR="00EA34C8" w:rsidRDefault="00EA34C8" w:rsidP="0037401C">
      <w:pPr>
        <w:tabs>
          <w:tab w:val="center" w:pos="4389"/>
        </w:tabs>
        <w:ind w:left="-5"/>
      </w:pPr>
    </w:p>
    <w:p w14:paraId="7E82BA20" w14:textId="77777777" w:rsidR="00EA34C8" w:rsidRDefault="00EA34C8" w:rsidP="00104C94">
      <w:pPr>
        <w:tabs>
          <w:tab w:val="left" w:pos="1134"/>
        </w:tabs>
        <w:ind w:left="-5"/>
      </w:pPr>
    </w:p>
    <w:p w14:paraId="34C9682C" w14:textId="77777777" w:rsidR="00EA34C8" w:rsidRDefault="00EA34C8" w:rsidP="0037401C">
      <w:pPr>
        <w:tabs>
          <w:tab w:val="center" w:pos="4389"/>
        </w:tabs>
        <w:ind w:left="-5"/>
      </w:pPr>
    </w:p>
    <w:p w14:paraId="0E2CB981" w14:textId="77777777" w:rsidR="00EA34C8" w:rsidRDefault="00EA34C8" w:rsidP="0037401C">
      <w:pPr>
        <w:tabs>
          <w:tab w:val="center" w:pos="4389"/>
        </w:tabs>
        <w:ind w:left="-5"/>
      </w:pPr>
    </w:p>
    <w:p w14:paraId="62295517" w14:textId="77777777" w:rsidR="00EA34C8" w:rsidRDefault="00EA34C8" w:rsidP="0037401C">
      <w:pPr>
        <w:tabs>
          <w:tab w:val="center" w:pos="4389"/>
        </w:tabs>
        <w:ind w:left="-5"/>
      </w:pPr>
    </w:p>
    <w:p w14:paraId="5C37ABF0" w14:textId="77777777" w:rsidR="00EA34C8" w:rsidRDefault="00EA34C8" w:rsidP="0037401C">
      <w:pPr>
        <w:tabs>
          <w:tab w:val="center" w:pos="4389"/>
        </w:tabs>
        <w:ind w:left="-5"/>
      </w:pPr>
    </w:p>
    <w:p w14:paraId="5405A8B6" w14:textId="77777777" w:rsidR="00EA34C8" w:rsidRDefault="00EA34C8" w:rsidP="0037401C">
      <w:pPr>
        <w:tabs>
          <w:tab w:val="center" w:pos="4389"/>
        </w:tabs>
        <w:ind w:left="-5"/>
      </w:pPr>
    </w:p>
    <w:p w14:paraId="4B67A593" w14:textId="5ECC05C1" w:rsidR="004D3842" w:rsidRDefault="0017197D" w:rsidP="0037401C">
      <w:pPr>
        <w:tabs>
          <w:tab w:val="center" w:pos="4389"/>
        </w:tabs>
        <w:ind w:left="-5"/>
      </w:pPr>
      <w:r>
        <w:t xml:space="preserve">This pack contains the following: </w:t>
      </w:r>
      <w:r w:rsidR="0037401C">
        <w:tab/>
      </w:r>
    </w:p>
    <w:p w14:paraId="6247D5FC" w14:textId="77777777" w:rsidR="004D3842" w:rsidRDefault="0017197D">
      <w:pPr>
        <w:spacing w:after="107" w:line="259" w:lineRule="auto"/>
        <w:ind w:left="0" w:firstLine="0"/>
        <w:jc w:val="left"/>
      </w:pPr>
      <w:r>
        <w:t xml:space="preserve"> </w:t>
      </w:r>
    </w:p>
    <w:sdt>
      <w:sdtPr>
        <w:rPr>
          <w:b w:val="0"/>
          <w:color w:val="000000"/>
          <w:sz w:val="22"/>
        </w:rPr>
        <w:id w:val="-1737536656"/>
        <w:docPartObj>
          <w:docPartGallery w:val="Table of Contents"/>
        </w:docPartObj>
      </w:sdtPr>
      <w:sdtContent>
        <w:p w14:paraId="78E91FBA" w14:textId="77777777" w:rsidR="004D3842" w:rsidRDefault="0017197D">
          <w:pPr>
            <w:pStyle w:val="Heading2"/>
            <w:spacing w:after="122"/>
            <w:ind w:left="0" w:firstLine="0"/>
          </w:pPr>
          <w:r>
            <w:t xml:space="preserve">Contents </w:t>
          </w:r>
        </w:p>
        <w:p w14:paraId="564D25B1" w14:textId="098EBAD7" w:rsidR="00446571" w:rsidRDefault="0017197D">
          <w:pPr>
            <w:pStyle w:val="TOC1"/>
            <w:tabs>
              <w:tab w:val="left" w:pos="720"/>
              <w:tab w:val="right" w:pos="10290"/>
            </w:tabs>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09013079" w:history="1">
            <w:r w:rsidR="00446571" w:rsidRPr="00425DCF">
              <w:rPr>
                <w:rStyle w:val="Hyperlink"/>
                <w:noProof/>
              </w:rPr>
              <w:t>1.1</w:t>
            </w:r>
            <w:r w:rsidR="00446571" w:rsidRPr="00425DCF">
              <w:rPr>
                <w:rStyle w:val="Hyperlink"/>
                <w:rFonts w:ascii="Arial" w:eastAsia="Arial" w:hAnsi="Arial" w:cs="Arial"/>
                <w:noProof/>
              </w:rPr>
              <w:t xml:space="preserve"> </w:t>
            </w:r>
            <w:r w:rsidR="00446571">
              <w:rPr>
                <w:rFonts w:asciiTheme="minorHAnsi" w:eastAsiaTheme="minorEastAsia" w:hAnsiTheme="minorHAnsi" w:cstheme="minorBidi"/>
                <w:noProof/>
                <w:color w:val="auto"/>
                <w:sz w:val="24"/>
              </w:rPr>
              <w:tab/>
            </w:r>
            <w:r w:rsidR="00446571" w:rsidRPr="00425DCF">
              <w:rPr>
                <w:rStyle w:val="Hyperlink"/>
                <w:noProof/>
              </w:rPr>
              <w:t>Message from Girlguiding Sefton County</w:t>
            </w:r>
            <w:r w:rsidR="00446571">
              <w:rPr>
                <w:noProof/>
                <w:webHidden/>
              </w:rPr>
              <w:tab/>
            </w:r>
            <w:r w:rsidR="00446571">
              <w:rPr>
                <w:noProof/>
                <w:webHidden/>
              </w:rPr>
              <w:fldChar w:fldCharType="begin"/>
            </w:r>
            <w:r w:rsidR="00446571">
              <w:rPr>
                <w:noProof/>
                <w:webHidden/>
              </w:rPr>
              <w:instrText xml:space="preserve"> PAGEREF _Toc209013079 \h </w:instrText>
            </w:r>
            <w:r w:rsidR="00446571">
              <w:rPr>
                <w:noProof/>
                <w:webHidden/>
              </w:rPr>
            </w:r>
            <w:r w:rsidR="00446571">
              <w:rPr>
                <w:noProof/>
                <w:webHidden/>
              </w:rPr>
              <w:fldChar w:fldCharType="separate"/>
            </w:r>
            <w:r w:rsidR="00E836E8">
              <w:rPr>
                <w:noProof/>
                <w:webHidden/>
              </w:rPr>
              <w:t>2</w:t>
            </w:r>
            <w:r w:rsidR="00446571">
              <w:rPr>
                <w:noProof/>
                <w:webHidden/>
              </w:rPr>
              <w:fldChar w:fldCharType="end"/>
            </w:r>
          </w:hyperlink>
        </w:p>
        <w:p w14:paraId="68ABE91D" w14:textId="7384D02C" w:rsidR="00446571" w:rsidRDefault="00446571">
          <w:pPr>
            <w:pStyle w:val="TOC1"/>
            <w:tabs>
              <w:tab w:val="left" w:pos="720"/>
              <w:tab w:val="right" w:pos="10290"/>
            </w:tabs>
            <w:rPr>
              <w:rFonts w:asciiTheme="minorHAnsi" w:eastAsiaTheme="minorEastAsia" w:hAnsiTheme="minorHAnsi" w:cstheme="minorBidi"/>
              <w:noProof/>
              <w:color w:val="auto"/>
              <w:sz w:val="24"/>
            </w:rPr>
          </w:pPr>
          <w:hyperlink w:anchor="_Toc209013080" w:history="1">
            <w:r w:rsidRPr="00425DCF">
              <w:rPr>
                <w:rStyle w:val="Hyperlink"/>
                <w:noProof/>
              </w:rPr>
              <w:t>1.2</w:t>
            </w:r>
            <w:r w:rsidRPr="00425DCF">
              <w:rPr>
                <w:rStyle w:val="Hyperlink"/>
                <w:rFonts w:ascii="Arial" w:eastAsia="Arial" w:hAnsi="Arial" w:cs="Arial"/>
                <w:noProof/>
              </w:rPr>
              <w:t xml:space="preserve"> </w:t>
            </w:r>
            <w:r>
              <w:rPr>
                <w:rFonts w:asciiTheme="minorHAnsi" w:eastAsiaTheme="minorEastAsia" w:hAnsiTheme="minorHAnsi" w:cstheme="minorBidi"/>
                <w:noProof/>
                <w:color w:val="auto"/>
                <w:sz w:val="24"/>
              </w:rPr>
              <w:tab/>
            </w:r>
            <w:r w:rsidRPr="00425DCF">
              <w:rPr>
                <w:rStyle w:val="Hyperlink"/>
                <w:noProof/>
              </w:rPr>
              <w:t>The duties of a trustee</w:t>
            </w:r>
            <w:r>
              <w:rPr>
                <w:noProof/>
                <w:webHidden/>
              </w:rPr>
              <w:tab/>
            </w:r>
            <w:r>
              <w:rPr>
                <w:noProof/>
                <w:webHidden/>
              </w:rPr>
              <w:fldChar w:fldCharType="begin"/>
            </w:r>
            <w:r>
              <w:rPr>
                <w:noProof/>
                <w:webHidden/>
              </w:rPr>
              <w:instrText xml:space="preserve"> PAGEREF _Toc209013080 \h </w:instrText>
            </w:r>
            <w:r>
              <w:rPr>
                <w:noProof/>
                <w:webHidden/>
              </w:rPr>
            </w:r>
            <w:r>
              <w:rPr>
                <w:noProof/>
                <w:webHidden/>
              </w:rPr>
              <w:fldChar w:fldCharType="separate"/>
            </w:r>
            <w:r w:rsidR="00E836E8">
              <w:rPr>
                <w:noProof/>
                <w:webHidden/>
              </w:rPr>
              <w:t>3</w:t>
            </w:r>
            <w:r>
              <w:rPr>
                <w:noProof/>
                <w:webHidden/>
              </w:rPr>
              <w:fldChar w:fldCharType="end"/>
            </w:r>
          </w:hyperlink>
        </w:p>
        <w:p w14:paraId="261AFA5E" w14:textId="476C0FB5" w:rsidR="00446571" w:rsidRDefault="00446571">
          <w:pPr>
            <w:pStyle w:val="TOC1"/>
            <w:tabs>
              <w:tab w:val="left" w:pos="720"/>
              <w:tab w:val="right" w:pos="10290"/>
            </w:tabs>
            <w:rPr>
              <w:rFonts w:asciiTheme="minorHAnsi" w:eastAsiaTheme="minorEastAsia" w:hAnsiTheme="minorHAnsi" w:cstheme="minorBidi"/>
              <w:noProof/>
              <w:color w:val="auto"/>
              <w:sz w:val="24"/>
            </w:rPr>
          </w:pPr>
          <w:hyperlink w:anchor="_Toc209013081" w:history="1">
            <w:r w:rsidRPr="00425DCF">
              <w:rPr>
                <w:rStyle w:val="Hyperlink"/>
                <w:noProof/>
              </w:rPr>
              <w:t>1.3</w:t>
            </w:r>
            <w:r w:rsidRPr="00425DCF">
              <w:rPr>
                <w:rStyle w:val="Hyperlink"/>
                <w:rFonts w:ascii="Arial" w:eastAsia="Arial" w:hAnsi="Arial" w:cs="Arial"/>
                <w:noProof/>
              </w:rPr>
              <w:t xml:space="preserve"> </w:t>
            </w:r>
            <w:r>
              <w:rPr>
                <w:rFonts w:asciiTheme="minorHAnsi" w:eastAsiaTheme="minorEastAsia" w:hAnsiTheme="minorHAnsi" w:cstheme="minorBidi"/>
                <w:noProof/>
                <w:color w:val="auto"/>
                <w:sz w:val="24"/>
              </w:rPr>
              <w:tab/>
            </w:r>
            <w:r w:rsidRPr="00425DCF">
              <w:rPr>
                <w:rStyle w:val="Hyperlink"/>
                <w:noProof/>
              </w:rPr>
              <w:t>Trustee Role Description and Person specification</w:t>
            </w:r>
            <w:r>
              <w:rPr>
                <w:noProof/>
                <w:webHidden/>
              </w:rPr>
              <w:tab/>
            </w:r>
            <w:r>
              <w:rPr>
                <w:noProof/>
                <w:webHidden/>
              </w:rPr>
              <w:fldChar w:fldCharType="begin"/>
            </w:r>
            <w:r>
              <w:rPr>
                <w:noProof/>
                <w:webHidden/>
              </w:rPr>
              <w:instrText xml:space="preserve"> PAGEREF _Toc209013081 \h </w:instrText>
            </w:r>
            <w:r>
              <w:rPr>
                <w:noProof/>
                <w:webHidden/>
              </w:rPr>
            </w:r>
            <w:r>
              <w:rPr>
                <w:noProof/>
                <w:webHidden/>
              </w:rPr>
              <w:fldChar w:fldCharType="separate"/>
            </w:r>
            <w:r w:rsidR="00E836E8">
              <w:rPr>
                <w:noProof/>
                <w:webHidden/>
              </w:rPr>
              <w:t>4</w:t>
            </w:r>
            <w:r>
              <w:rPr>
                <w:noProof/>
                <w:webHidden/>
              </w:rPr>
              <w:fldChar w:fldCharType="end"/>
            </w:r>
          </w:hyperlink>
        </w:p>
        <w:p w14:paraId="7403B326" w14:textId="75C5DB27" w:rsidR="00446571" w:rsidRDefault="00446571">
          <w:pPr>
            <w:pStyle w:val="TOC1"/>
            <w:tabs>
              <w:tab w:val="left" w:pos="720"/>
              <w:tab w:val="right" w:pos="10290"/>
            </w:tabs>
            <w:rPr>
              <w:rFonts w:asciiTheme="minorHAnsi" w:eastAsiaTheme="minorEastAsia" w:hAnsiTheme="minorHAnsi" w:cstheme="minorBidi"/>
              <w:noProof/>
              <w:color w:val="auto"/>
              <w:sz w:val="24"/>
            </w:rPr>
          </w:pPr>
          <w:hyperlink w:anchor="_Toc209013082" w:history="1">
            <w:r w:rsidRPr="00425DCF">
              <w:rPr>
                <w:rStyle w:val="Hyperlink"/>
                <w:noProof/>
              </w:rPr>
              <w:t>1.4</w:t>
            </w:r>
            <w:r w:rsidRPr="00425DCF">
              <w:rPr>
                <w:rStyle w:val="Hyperlink"/>
                <w:rFonts w:ascii="Arial" w:eastAsia="Arial" w:hAnsi="Arial" w:cs="Arial"/>
                <w:noProof/>
              </w:rPr>
              <w:t xml:space="preserve"> </w:t>
            </w:r>
            <w:r>
              <w:rPr>
                <w:rFonts w:asciiTheme="minorHAnsi" w:eastAsiaTheme="minorEastAsia" w:hAnsiTheme="minorHAnsi" w:cstheme="minorBidi"/>
                <w:noProof/>
                <w:color w:val="auto"/>
                <w:sz w:val="24"/>
              </w:rPr>
              <w:tab/>
            </w:r>
            <w:r w:rsidRPr="00425DCF">
              <w:rPr>
                <w:rStyle w:val="Hyperlink"/>
                <w:noProof/>
              </w:rPr>
              <w:t>How to apply</w:t>
            </w:r>
            <w:r>
              <w:rPr>
                <w:noProof/>
                <w:webHidden/>
              </w:rPr>
              <w:tab/>
            </w:r>
            <w:r>
              <w:rPr>
                <w:noProof/>
                <w:webHidden/>
              </w:rPr>
              <w:fldChar w:fldCharType="begin"/>
            </w:r>
            <w:r>
              <w:rPr>
                <w:noProof/>
                <w:webHidden/>
              </w:rPr>
              <w:instrText xml:space="preserve"> PAGEREF _Toc209013082 \h </w:instrText>
            </w:r>
            <w:r>
              <w:rPr>
                <w:noProof/>
                <w:webHidden/>
              </w:rPr>
            </w:r>
            <w:r>
              <w:rPr>
                <w:noProof/>
                <w:webHidden/>
              </w:rPr>
              <w:fldChar w:fldCharType="separate"/>
            </w:r>
            <w:r w:rsidR="00E836E8">
              <w:rPr>
                <w:noProof/>
                <w:webHidden/>
              </w:rPr>
              <w:t>6</w:t>
            </w:r>
            <w:r>
              <w:rPr>
                <w:noProof/>
                <w:webHidden/>
              </w:rPr>
              <w:fldChar w:fldCharType="end"/>
            </w:r>
          </w:hyperlink>
        </w:p>
        <w:p w14:paraId="4CFCB230" w14:textId="2ACF72EC" w:rsidR="00446571" w:rsidRDefault="00BF485B" w:rsidP="00BF485B">
          <w:pPr>
            <w:pStyle w:val="TOC1"/>
            <w:tabs>
              <w:tab w:val="left" w:pos="1134"/>
              <w:tab w:val="right" w:pos="10290"/>
            </w:tabs>
            <w:ind w:left="0" w:firstLine="0"/>
            <w:rPr>
              <w:rFonts w:asciiTheme="minorHAnsi" w:eastAsiaTheme="minorEastAsia" w:hAnsiTheme="minorHAnsi" w:cstheme="minorBidi"/>
              <w:noProof/>
              <w:color w:val="auto"/>
              <w:sz w:val="24"/>
            </w:rPr>
          </w:pPr>
          <w:r w:rsidRPr="00BF485B">
            <w:rPr>
              <w:rStyle w:val="Hyperlink"/>
              <w:noProof/>
              <w:u w:val="none"/>
            </w:rPr>
            <w:t xml:space="preserve">              </w:t>
          </w:r>
          <w:hyperlink w:anchor="_Toc209013083" w:history="1">
            <w:r w:rsidR="00446571" w:rsidRPr="00425DCF">
              <w:rPr>
                <w:rStyle w:val="Hyperlink"/>
                <w:noProof/>
              </w:rPr>
              <w:t>Trustee Application Form</w:t>
            </w:r>
            <w:r w:rsidR="00446571">
              <w:rPr>
                <w:noProof/>
                <w:webHidden/>
              </w:rPr>
              <w:tab/>
            </w:r>
            <w:r w:rsidR="00446571">
              <w:rPr>
                <w:noProof/>
                <w:webHidden/>
              </w:rPr>
              <w:fldChar w:fldCharType="begin"/>
            </w:r>
            <w:r w:rsidR="00446571">
              <w:rPr>
                <w:noProof/>
                <w:webHidden/>
              </w:rPr>
              <w:instrText xml:space="preserve"> PAGEREF _Toc209013083 \h </w:instrText>
            </w:r>
            <w:r w:rsidR="00446571">
              <w:rPr>
                <w:noProof/>
                <w:webHidden/>
              </w:rPr>
            </w:r>
            <w:r w:rsidR="00446571">
              <w:rPr>
                <w:noProof/>
                <w:webHidden/>
              </w:rPr>
              <w:fldChar w:fldCharType="separate"/>
            </w:r>
            <w:r w:rsidR="00E836E8">
              <w:rPr>
                <w:noProof/>
                <w:webHidden/>
              </w:rPr>
              <w:t>1</w:t>
            </w:r>
            <w:r w:rsidR="00446571">
              <w:rPr>
                <w:noProof/>
                <w:webHidden/>
              </w:rPr>
              <w:fldChar w:fldCharType="end"/>
            </w:r>
          </w:hyperlink>
        </w:p>
        <w:p w14:paraId="4F38C83A" w14:textId="154CBF2C" w:rsidR="004D3842" w:rsidRDefault="0017197D">
          <w:r>
            <w:fldChar w:fldCharType="end"/>
          </w:r>
        </w:p>
      </w:sdtContent>
    </w:sdt>
    <w:p w14:paraId="50662C04" w14:textId="77777777" w:rsidR="004D3842" w:rsidRDefault="0017197D">
      <w:pPr>
        <w:spacing w:after="38" w:line="259" w:lineRule="auto"/>
        <w:ind w:left="0" w:firstLine="0"/>
        <w:jc w:val="left"/>
      </w:pPr>
      <w:r>
        <w:t xml:space="preserve"> </w:t>
      </w:r>
    </w:p>
    <w:p w14:paraId="7AB37236" w14:textId="77777777" w:rsidR="004D3842" w:rsidRDefault="0017197D">
      <w:pPr>
        <w:spacing w:after="40" w:line="259" w:lineRule="auto"/>
        <w:ind w:left="0" w:firstLine="0"/>
        <w:jc w:val="left"/>
      </w:pPr>
      <w:r>
        <w:t xml:space="preserve"> </w:t>
      </w:r>
    </w:p>
    <w:p w14:paraId="51317CE0" w14:textId="77777777" w:rsidR="004D3842" w:rsidRDefault="0017197D">
      <w:pPr>
        <w:spacing w:after="38" w:line="259" w:lineRule="auto"/>
        <w:ind w:left="0" w:firstLine="0"/>
        <w:jc w:val="left"/>
      </w:pPr>
      <w:r>
        <w:t xml:space="preserve">  </w:t>
      </w:r>
    </w:p>
    <w:p w14:paraId="72906F92" w14:textId="77777777" w:rsidR="004D3842" w:rsidRDefault="0017197D">
      <w:pPr>
        <w:spacing w:after="78" w:line="259" w:lineRule="auto"/>
        <w:ind w:left="0" w:firstLine="0"/>
        <w:jc w:val="left"/>
      </w:pPr>
      <w:r>
        <w:t xml:space="preserve"> </w:t>
      </w:r>
    </w:p>
    <w:p w14:paraId="2A1517D8" w14:textId="77777777" w:rsidR="004D3842" w:rsidRDefault="0017197D">
      <w:pPr>
        <w:spacing w:line="259" w:lineRule="auto"/>
        <w:ind w:lef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 </w:t>
      </w:r>
      <w:r>
        <w:br w:type="page"/>
      </w:r>
    </w:p>
    <w:p w14:paraId="06409137" w14:textId="3969155E" w:rsidR="004D3842" w:rsidRDefault="0017197D">
      <w:pPr>
        <w:pStyle w:val="Heading1"/>
        <w:tabs>
          <w:tab w:val="center" w:pos="3568"/>
        </w:tabs>
        <w:ind w:left="-15" w:firstLine="0"/>
      </w:pPr>
      <w:bookmarkStart w:id="0" w:name="_Toc209013079"/>
      <w:r>
        <w:lastRenderedPageBreak/>
        <w:t>1.1</w:t>
      </w:r>
      <w:r>
        <w:rPr>
          <w:rFonts w:ascii="Arial" w:eastAsia="Arial" w:hAnsi="Arial" w:cs="Arial"/>
          <w:b w:val="0"/>
        </w:rPr>
        <w:t xml:space="preserve"> </w:t>
      </w:r>
      <w:r w:rsidR="001629D4">
        <w:rPr>
          <w:rFonts w:ascii="Arial" w:eastAsia="Arial" w:hAnsi="Arial" w:cs="Arial"/>
          <w:b w:val="0"/>
        </w:rPr>
        <w:tab/>
      </w:r>
      <w:r>
        <w:t xml:space="preserve">Message from Girlguiding </w:t>
      </w:r>
      <w:r w:rsidR="0037401C">
        <w:t>Sefton</w:t>
      </w:r>
      <w:r>
        <w:t xml:space="preserve"> </w:t>
      </w:r>
      <w:r w:rsidR="0037401C">
        <w:t>County</w:t>
      </w:r>
      <w:bookmarkEnd w:id="0"/>
      <w:r>
        <w:t xml:space="preserve"> </w:t>
      </w:r>
    </w:p>
    <w:p w14:paraId="4E86F3F6" w14:textId="43352E9E" w:rsidR="004D3842" w:rsidRDefault="0017197D" w:rsidP="00924214">
      <w:pPr>
        <w:spacing w:after="40" w:line="259" w:lineRule="auto"/>
        <w:ind w:left="0" w:firstLine="0"/>
        <w:jc w:val="left"/>
      </w:pPr>
      <w:r>
        <w:t xml:space="preserve"> Hello, </w:t>
      </w:r>
    </w:p>
    <w:p w14:paraId="2A4A0E8B" w14:textId="77777777" w:rsidR="004D3842" w:rsidRDefault="0017197D">
      <w:pPr>
        <w:spacing w:after="40" w:line="259" w:lineRule="auto"/>
        <w:ind w:left="0" w:firstLine="0"/>
        <w:jc w:val="left"/>
      </w:pPr>
      <w:r>
        <w:t xml:space="preserve"> </w:t>
      </w:r>
    </w:p>
    <w:p w14:paraId="761CACBB" w14:textId="4DE2B889" w:rsidR="004D3842" w:rsidRDefault="0017197D">
      <w:pPr>
        <w:ind w:left="-5"/>
      </w:pPr>
      <w:r>
        <w:t xml:space="preserve">Thank you for your interest in becoming a Trustee of Girlguiding </w:t>
      </w:r>
      <w:r w:rsidR="0037401C">
        <w:t>Sefton</w:t>
      </w:r>
      <w:r>
        <w:t xml:space="preserve"> </w:t>
      </w:r>
      <w:r w:rsidR="0037401C">
        <w:t>County</w:t>
      </w:r>
      <w:r>
        <w:t xml:space="preserve">  </w:t>
      </w:r>
    </w:p>
    <w:p w14:paraId="451B71A7" w14:textId="77777777" w:rsidR="004D3842" w:rsidRDefault="0017197D">
      <w:pPr>
        <w:spacing w:after="41" w:line="259" w:lineRule="auto"/>
        <w:ind w:left="0" w:firstLine="0"/>
        <w:jc w:val="left"/>
      </w:pPr>
      <w:r>
        <w:t xml:space="preserve"> </w:t>
      </w:r>
    </w:p>
    <w:p w14:paraId="48E3E6EA" w14:textId="77777777" w:rsidR="004D3842" w:rsidRDefault="0017197D">
      <w:pPr>
        <w:ind w:left="-5"/>
      </w:pPr>
      <w:r>
        <w:t xml:space="preserve">We are delighted to enclose our recruitment pack, which I hope will give you a better understanding of our charity, the opportunities which lie ahead for us, and what we need to do to achieve our goals. </w:t>
      </w:r>
    </w:p>
    <w:p w14:paraId="6A1E7147" w14:textId="77777777" w:rsidR="004D3842" w:rsidRDefault="0017197D">
      <w:pPr>
        <w:spacing w:after="40" w:line="259" w:lineRule="auto"/>
        <w:ind w:left="0" w:firstLine="0"/>
        <w:jc w:val="left"/>
      </w:pPr>
      <w:r>
        <w:t xml:space="preserve"> </w:t>
      </w:r>
    </w:p>
    <w:p w14:paraId="2CEC9B91" w14:textId="59C7DFCF" w:rsidR="004D3842" w:rsidRDefault="0017197D">
      <w:pPr>
        <w:ind w:left="-5"/>
      </w:pPr>
      <w:r>
        <w:t xml:space="preserve">We currently have exciting opportunities for people to get involved in an engaging, decision-making trustee role for Girlguiding </w:t>
      </w:r>
      <w:r w:rsidR="002210DB">
        <w:t>Sefton County</w:t>
      </w:r>
      <w:r>
        <w:t xml:space="preserve">, a charity that is committed to helping all girls know that they can do anything.  </w:t>
      </w:r>
    </w:p>
    <w:p w14:paraId="0C18DD4D" w14:textId="77777777" w:rsidR="004D3842" w:rsidRDefault="0017197D">
      <w:pPr>
        <w:spacing w:after="40" w:line="259" w:lineRule="auto"/>
        <w:ind w:left="0" w:firstLine="0"/>
        <w:jc w:val="left"/>
      </w:pPr>
      <w:r>
        <w:t xml:space="preserve"> </w:t>
      </w:r>
    </w:p>
    <w:p w14:paraId="30EE7B5C" w14:textId="448950FF" w:rsidR="004D3842" w:rsidRDefault="0017197D">
      <w:pPr>
        <w:ind w:left="-5"/>
      </w:pPr>
      <w:r>
        <w:t>Girlguiding has a rich history of over 110 years</w:t>
      </w:r>
      <w:r w:rsidR="002210DB">
        <w:t xml:space="preserve">.  </w:t>
      </w:r>
      <w:r w:rsidR="0037401C">
        <w:t>Sefton</w:t>
      </w:r>
      <w:r>
        <w:t xml:space="preserve"> </w:t>
      </w:r>
      <w:r w:rsidR="0037401C">
        <w:t>County</w:t>
      </w:r>
      <w:r>
        <w:t xml:space="preserve"> is a charity in its own right and was set up in 1971.  Girlguiding provides girls with opportunities to explore, have fun and know that they belong. Through fun, friendship, challenge and adventure we empower girls to find their voice, inspiring them to discover the best in themselves and to make a positive difference in their community. We currently have over </w:t>
      </w:r>
      <w:r w:rsidR="00D90323">
        <w:t>3,100</w:t>
      </w:r>
      <w:r>
        <w:t xml:space="preserve"> members of which around </w:t>
      </w:r>
      <w:r w:rsidR="00D90323">
        <w:t>550</w:t>
      </w:r>
      <w:r>
        <w:t xml:space="preserve"> are adult volunteers. </w:t>
      </w:r>
    </w:p>
    <w:p w14:paraId="47FF4E97" w14:textId="77777777" w:rsidR="004D3842" w:rsidRDefault="0017197D">
      <w:pPr>
        <w:spacing w:after="38" w:line="259" w:lineRule="auto"/>
        <w:ind w:left="0" w:firstLine="0"/>
        <w:jc w:val="left"/>
      </w:pPr>
      <w:r>
        <w:t xml:space="preserve"> </w:t>
      </w:r>
    </w:p>
    <w:p w14:paraId="2876CC5A" w14:textId="469F909A" w:rsidR="004D3842" w:rsidRDefault="0017197D">
      <w:pPr>
        <w:ind w:left="-5"/>
      </w:pPr>
      <w:r>
        <w:t xml:space="preserve">Our </w:t>
      </w:r>
      <w:r w:rsidR="0037401C">
        <w:t>County</w:t>
      </w:r>
      <w:r>
        <w:t xml:space="preserve"> covers 10 operating areas in the old ‘</w:t>
      </w:r>
      <w:r w:rsidR="0037401C">
        <w:t>Sefton</w:t>
      </w:r>
      <w:r>
        <w:t xml:space="preserve"> Hundred’. Our </w:t>
      </w:r>
      <w:r w:rsidR="0037401C">
        <w:t>County</w:t>
      </w:r>
      <w:r>
        <w:t xml:space="preserve"> has developed towns as well as rural and coastal areas, offering a range of activities for our members.  We also have a number of deprived areas and want to ensure that all girls across our </w:t>
      </w:r>
      <w:r w:rsidR="0037401C">
        <w:t>County</w:t>
      </w:r>
      <w:r>
        <w:t xml:space="preserve"> are able to access the amazing opportunities being a member of Girlguiding </w:t>
      </w:r>
      <w:r w:rsidR="0037401C">
        <w:t>Sefton</w:t>
      </w:r>
      <w:r>
        <w:t xml:space="preserve"> can give. </w:t>
      </w:r>
    </w:p>
    <w:p w14:paraId="708A55D6" w14:textId="77777777" w:rsidR="004D3842" w:rsidRDefault="0017197D">
      <w:pPr>
        <w:spacing w:after="38" w:line="259" w:lineRule="auto"/>
        <w:ind w:left="0" w:firstLine="0"/>
        <w:jc w:val="left"/>
      </w:pPr>
      <w:r>
        <w:t xml:space="preserve"> </w:t>
      </w:r>
    </w:p>
    <w:p w14:paraId="060BD4FA" w14:textId="7D178B45" w:rsidR="004D3842" w:rsidRDefault="0017197D">
      <w:pPr>
        <w:ind w:left="-5"/>
      </w:pPr>
      <w:r>
        <w:t xml:space="preserve">The charity is governed by a board of trustees </w:t>
      </w:r>
      <w:proofErr w:type="gramStart"/>
      <w:r>
        <w:t>who  meet</w:t>
      </w:r>
      <w:proofErr w:type="gramEnd"/>
      <w:r>
        <w:t xml:space="preserve"> on a regular basis to provide strategic direction, oversight of the work of the charity and to give support to the Chair of trustees – the lead volunteer for the </w:t>
      </w:r>
      <w:r w:rsidR="0037401C">
        <w:t>County</w:t>
      </w:r>
      <w:r>
        <w:t xml:space="preserve">.  </w:t>
      </w:r>
    </w:p>
    <w:p w14:paraId="0EF63365" w14:textId="77777777" w:rsidR="004D3842" w:rsidRDefault="0017197D">
      <w:pPr>
        <w:spacing w:after="38" w:line="259" w:lineRule="auto"/>
        <w:ind w:left="0" w:firstLine="0"/>
        <w:jc w:val="left"/>
      </w:pPr>
      <w:r>
        <w:t xml:space="preserve"> </w:t>
      </w:r>
    </w:p>
    <w:p w14:paraId="161E627D" w14:textId="77777777" w:rsidR="004D3842" w:rsidRDefault="0017197D">
      <w:pPr>
        <w:ind w:left="-5"/>
      </w:pPr>
      <w:r>
        <w:t xml:space="preserve">We are looking for people who are not members of Girlguiding but who align with our mission and values ‘whoever they are, wherever they're from, girls can do anything’ and who have a variety of experience in areas such as governance and leadership, property management, financial management, operations of a business or charity, digital expertise, marketing, fundraising and equality, diversity,  and inclusion and marketing and fundraising. Please do not feel that you need all of those skills to be considered for the role. </w:t>
      </w:r>
    </w:p>
    <w:p w14:paraId="26B5231D" w14:textId="77777777" w:rsidR="004D3842" w:rsidRDefault="0017197D">
      <w:pPr>
        <w:spacing w:after="40" w:line="259" w:lineRule="auto"/>
        <w:ind w:left="0" w:firstLine="0"/>
        <w:jc w:val="left"/>
      </w:pPr>
      <w:r>
        <w:t xml:space="preserve"> </w:t>
      </w:r>
    </w:p>
    <w:p w14:paraId="13264B63" w14:textId="7D91CCCC" w:rsidR="00C734AE" w:rsidRDefault="0017197D" w:rsidP="00135E5D">
      <w:pPr>
        <w:ind w:left="-5"/>
      </w:pPr>
      <w:r>
        <w:t xml:space="preserve">We will be looking to recruit a diverse team of Trustees with complementary skills and expertise that will enable us to work together to make the best decisions for our charity. </w:t>
      </w:r>
    </w:p>
    <w:p w14:paraId="4F90B574" w14:textId="77777777" w:rsidR="00C734AE" w:rsidRDefault="00C734AE">
      <w:pPr>
        <w:ind w:left="-5"/>
      </w:pPr>
    </w:p>
    <w:p w14:paraId="00166702" w14:textId="12D55ECE" w:rsidR="007A4C27" w:rsidRDefault="0017197D">
      <w:pPr>
        <w:ind w:left="-5"/>
      </w:pPr>
      <w:r>
        <w:t xml:space="preserve">An exciting future lies ahead for us. If you believe you can contribute to the continued growth and development of Girlguiding </w:t>
      </w:r>
      <w:r w:rsidR="0037401C">
        <w:t>Sefton</w:t>
      </w:r>
      <w:r>
        <w:t xml:space="preserve"> </w:t>
      </w:r>
      <w:r w:rsidR="0037401C">
        <w:t>County</w:t>
      </w:r>
      <w:r>
        <w:t xml:space="preserve">, I hope that you will apply to become a Trustee and look forward to hearing from you. </w:t>
      </w:r>
    </w:p>
    <w:p w14:paraId="767A582B" w14:textId="7509793E" w:rsidR="004D3842" w:rsidRDefault="007A4C27" w:rsidP="00A30DD9">
      <w:pPr>
        <w:spacing w:after="160" w:line="278" w:lineRule="auto"/>
        <w:ind w:left="0" w:firstLine="0"/>
        <w:jc w:val="left"/>
      </w:pPr>
      <w:r>
        <w:br w:type="page"/>
      </w:r>
    </w:p>
    <w:p w14:paraId="570288FD" w14:textId="74CE9DF9" w:rsidR="004D3842" w:rsidRDefault="0017197D" w:rsidP="008A3F20">
      <w:pPr>
        <w:pStyle w:val="Heading1"/>
        <w:tabs>
          <w:tab w:val="center" w:pos="2312"/>
        </w:tabs>
        <w:ind w:left="-15" w:firstLine="0"/>
      </w:pPr>
      <w:bookmarkStart w:id="1" w:name="_Toc209013080"/>
      <w:r>
        <w:lastRenderedPageBreak/>
        <w:t>1.2</w:t>
      </w:r>
      <w:r>
        <w:rPr>
          <w:rFonts w:ascii="Arial" w:eastAsia="Arial" w:hAnsi="Arial" w:cs="Arial"/>
          <w:b w:val="0"/>
        </w:rPr>
        <w:t xml:space="preserve"> </w:t>
      </w:r>
      <w:r>
        <w:rPr>
          <w:rFonts w:ascii="Arial" w:eastAsia="Arial" w:hAnsi="Arial" w:cs="Arial"/>
          <w:b w:val="0"/>
        </w:rPr>
        <w:tab/>
      </w:r>
      <w:r>
        <w:t>The duties of a trustee</w:t>
      </w:r>
      <w:bookmarkEnd w:id="1"/>
      <w:r>
        <w:t xml:space="preserve">  </w:t>
      </w:r>
    </w:p>
    <w:p w14:paraId="174E2C0D" w14:textId="02E05DBA" w:rsidR="004D3842" w:rsidRPr="007A4C27" w:rsidRDefault="0017197D">
      <w:pPr>
        <w:spacing w:line="295" w:lineRule="auto"/>
        <w:ind w:left="0" w:firstLine="0"/>
        <w:jc w:val="center"/>
        <w:rPr>
          <w:color w:val="auto"/>
        </w:rPr>
      </w:pPr>
      <w:r w:rsidRPr="007A4C27">
        <w:rPr>
          <w:b/>
          <w:color w:val="auto"/>
        </w:rPr>
        <w:t xml:space="preserve">Are you looking for a new experience? </w:t>
      </w:r>
      <w:r w:rsidR="008A3F20" w:rsidRPr="007A4C27">
        <w:rPr>
          <w:b/>
          <w:color w:val="auto"/>
        </w:rPr>
        <w:br/>
      </w:r>
      <w:r w:rsidRPr="007A4C27">
        <w:rPr>
          <w:b/>
          <w:color w:val="auto"/>
        </w:rPr>
        <w:t xml:space="preserve">Do you want to make a difference in your local community and have a lasting impact on lives of our members? </w:t>
      </w:r>
    </w:p>
    <w:p w14:paraId="2CFCB5E8" w14:textId="77777777" w:rsidR="004D3842" w:rsidRDefault="0017197D">
      <w:pPr>
        <w:spacing w:after="40" w:line="259" w:lineRule="auto"/>
        <w:ind w:left="0" w:firstLine="0"/>
        <w:jc w:val="left"/>
      </w:pPr>
      <w:r>
        <w:t xml:space="preserve"> </w:t>
      </w:r>
    </w:p>
    <w:p w14:paraId="75DB4E2F" w14:textId="7410C303" w:rsidR="004D3842" w:rsidRDefault="0017197D">
      <w:pPr>
        <w:ind w:left="-5"/>
      </w:pPr>
      <w:r>
        <w:t xml:space="preserve">Girlguiding </w:t>
      </w:r>
      <w:r w:rsidR="0037401C">
        <w:t>Sefton</w:t>
      </w:r>
      <w:r>
        <w:t xml:space="preserve"> </w:t>
      </w:r>
      <w:r w:rsidR="0037401C">
        <w:t>County</w:t>
      </w:r>
      <w:r>
        <w:t xml:space="preserve"> is currently looking for new Trustees to help us strengthen and govern the organisation. </w:t>
      </w:r>
    </w:p>
    <w:p w14:paraId="79535728" w14:textId="77777777" w:rsidR="004D3842" w:rsidRDefault="0017197D">
      <w:pPr>
        <w:spacing w:after="38" w:line="259" w:lineRule="auto"/>
        <w:ind w:left="0" w:firstLine="0"/>
        <w:jc w:val="left"/>
      </w:pPr>
      <w:r>
        <w:t xml:space="preserve"> </w:t>
      </w:r>
    </w:p>
    <w:p w14:paraId="0D43A3ED" w14:textId="77777777" w:rsidR="004D3842" w:rsidRDefault="0017197D">
      <w:pPr>
        <w:pStyle w:val="Heading3"/>
        <w:ind w:left="-5"/>
      </w:pPr>
      <w:r>
        <w:t xml:space="preserve">This will be a Non-Remunerated Role </w:t>
      </w:r>
    </w:p>
    <w:p w14:paraId="76F48174" w14:textId="77777777" w:rsidR="004D3842" w:rsidRDefault="0017197D">
      <w:pPr>
        <w:spacing w:after="38" w:line="259" w:lineRule="auto"/>
        <w:ind w:left="0" w:firstLine="0"/>
        <w:jc w:val="left"/>
      </w:pPr>
      <w:r>
        <w:t xml:space="preserve"> </w:t>
      </w:r>
    </w:p>
    <w:p w14:paraId="1D172E7D" w14:textId="77777777" w:rsidR="004D3842" w:rsidRDefault="0017197D">
      <w:pPr>
        <w:ind w:left="-5"/>
      </w:pPr>
      <w:r>
        <w:t xml:space="preserve">If you would like more information on what Girlguiding does, please take a look at our website </w:t>
      </w:r>
      <w:hyperlink r:id="rId8">
        <w:r>
          <w:rPr>
            <w:color w:val="007BC4"/>
            <w:u w:val="single" w:color="007BC4"/>
          </w:rPr>
          <w:t>www.girlguiding.org.uk</w:t>
        </w:r>
      </w:hyperlink>
      <w:hyperlink r:id="rId9">
        <w:r>
          <w:t xml:space="preserve"> </w:t>
        </w:r>
      </w:hyperlink>
      <w:r>
        <w:t xml:space="preserve">  </w:t>
      </w:r>
    </w:p>
    <w:p w14:paraId="1D5F21E4" w14:textId="77777777" w:rsidR="004D3842" w:rsidRDefault="0017197D">
      <w:pPr>
        <w:spacing w:after="40" w:line="259" w:lineRule="auto"/>
        <w:ind w:left="0" w:firstLine="0"/>
        <w:jc w:val="left"/>
      </w:pPr>
      <w:r>
        <w:t xml:space="preserve"> </w:t>
      </w:r>
    </w:p>
    <w:p w14:paraId="65A3EF4F" w14:textId="77777777" w:rsidR="004D3842" w:rsidRDefault="0017197D">
      <w:pPr>
        <w:pStyle w:val="Heading3"/>
        <w:ind w:left="-5"/>
      </w:pPr>
      <w:r>
        <w:t xml:space="preserve">Statutory Duties of Trustees </w:t>
      </w:r>
    </w:p>
    <w:p w14:paraId="5D208E7A" w14:textId="77777777" w:rsidR="004D3842" w:rsidRDefault="0017197D" w:rsidP="007A4C27">
      <w:pPr>
        <w:numPr>
          <w:ilvl w:val="0"/>
          <w:numId w:val="1"/>
        </w:numPr>
        <w:spacing w:after="37" w:line="259" w:lineRule="auto"/>
        <w:ind w:left="1134" w:hanging="708"/>
        <w:jc w:val="left"/>
      </w:pPr>
      <w:r>
        <w:t xml:space="preserve">Make sure your charity’s carrying out its purposes for the public benefit </w:t>
      </w:r>
    </w:p>
    <w:p w14:paraId="4506C3EC" w14:textId="77777777" w:rsidR="004D3842" w:rsidRDefault="0017197D" w:rsidP="007A4C27">
      <w:pPr>
        <w:numPr>
          <w:ilvl w:val="0"/>
          <w:numId w:val="1"/>
        </w:numPr>
        <w:spacing w:after="37" w:line="259" w:lineRule="auto"/>
        <w:ind w:left="1134" w:hanging="708"/>
        <w:jc w:val="left"/>
      </w:pPr>
      <w:r>
        <w:t xml:space="preserve">Comply with your charity’s governing document and the law </w:t>
      </w:r>
    </w:p>
    <w:p w14:paraId="2F971A43" w14:textId="77777777" w:rsidR="004D3842" w:rsidRDefault="0017197D" w:rsidP="007A4C27">
      <w:pPr>
        <w:numPr>
          <w:ilvl w:val="0"/>
          <w:numId w:val="1"/>
        </w:numPr>
        <w:spacing w:after="37" w:line="259" w:lineRule="auto"/>
        <w:ind w:left="1134" w:hanging="708"/>
        <w:jc w:val="left"/>
      </w:pPr>
      <w:r>
        <w:t xml:space="preserve">Act in your charity’s best interests </w:t>
      </w:r>
    </w:p>
    <w:p w14:paraId="52D75AE6" w14:textId="77777777" w:rsidR="004D3842" w:rsidRDefault="0017197D" w:rsidP="007A4C27">
      <w:pPr>
        <w:numPr>
          <w:ilvl w:val="0"/>
          <w:numId w:val="1"/>
        </w:numPr>
        <w:spacing w:after="37" w:line="259" w:lineRule="auto"/>
        <w:ind w:left="1134" w:hanging="708"/>
        <w:jc w:val="left"/>
      </w:pPr>
      <w:r>
        <w:t xml:space="preserve">Manage your charity’s resources responsibly </w:t>
      </w:r>
    </w:p>
    <w:p w14:paraId="2AC70C3D" w14:textId="77777777" w:rsidR="004D3842" w:rsidRDefault="0017197D" w:rsidP="007A4C27">
      <w:pPr>
        <w:numPr>
          <w:ilvl w:val="0"/>
          <w:numId w:val="1"/>
        </w:numPr>
        <w:ind w:left="1134" w:hanging="708"/>
        <w:jc w:val="left"/>
      </w:pPr>
      <w:r>
        <w:t xml:space="preserve">Act with reasonable care and skill </w:t>
      </w:r>
    </w:p>
    <w:p w14:paraId="312D3C1B" w14:textId="77777777" w:rsidR="004D3842" w:rsidRDefault="0017197D" w:rsidP="007A4C27">
      <w:pPr>
        <w:numPr>
          <w:ilvl w:val="0"/>
          <w:numId w:val="1"/>
        </w:numPr>
        <w:ind w:left="1134" w:hanging="708"/>
        <w:jc w:val="left"/>
      </w:pPr>
      <w:r>
        <w:t xml:space="preserve">Make sure your charity is accountable </w:t>
      </w:r>
    </w:p>
    <w:p w14:paraId="6C05E41A" w14:textId="77777777" w:rsidR="001D1F63" w:rsidRDefault="0017197D">
      <w:pPr>
        <w:spacing w:line="295" w:lineRule="auto"/>
        <w:ind w:left="0" w:firstLine="0"/>
        <w:jc w:val="left"/>
      </w:pPr>
      <w:r>
        <w:t xml:space="preserve">More information can be found </w:t>
      </w:r>
      <w:proofErr w:type="gramStart"/>
      <w:r>
        <w:t>here;</w:t>
      </w:r>
      <w:proofErr w:type="gramEnd"/>
      <w:r>
        <w:t xml:space="preserve"> </w:t>
      </w:r>
      <w:r>
        <w:tab/>
      </w:r>
    </w:p>
    <w:p w14:paraId="2F679746" w14:textId="6A8A4137" w:rsidR="004D3842" w:rsidRDefault="001D1F63">
      <w:pPr>
        <w:spacing w:line="295" w:lineRule="auto"/>
        <w:ind w:left="0" w:firstLine="0"/>
        <w:jc w:val="left"/>
      </w:pPr>
      <w:hyperlink r:id="rId10" w:history="1">
        <w:r w:rsidRPr="00E71E8A">
          <w:rPr>
            <w:rStyle w:val="Hyperlink"/>
          </w:rPr>
          <w:t>https://www.ncvo.org.uk/help</w:t>
        </w:r>
      </w:hyperlink>
      <w:hyperlink r:id="rId11">
        <w:r w:rsidR="0017197D">
          <w:rPr>
            <w:color w:val="007BC4"/>
            <w:u w:val="single" w:color="007BC4"/>
          </w:rPr>
          <w:t>-</w:t>
        </w:r>
      </w:hyperlink>
      <w:hyperlink r:id="rId12">
        <w:r w:rsidR="0017197D">
          <w:rPr>
            <w:color w:val="007BC4"/>
            <w:u w:val="single" w:color="007BC4"/>
          </w:rPr>
          <w:t>and</w:t>
        </w:r>
      </w:hyperlink>
      <w:hyperlink r:id="rId13"/>
      <w:hyperlink r:id="rId14">
        <w:r w:rsidR="0017197D">
          <w:rPr>
            <w:color w:val="007BC4"/>
            <w:u w:val="single" w:color="007BC4"/>
          </w:rPr>
          <w:t>guidance/governance/responsibilities</w:t>
        </w:r>
      </w:hyperlink>
      <w:hyperlink r:id="rId15">
        <w:r w:rsidR="0017197D">
          <w:rPr>
            <w:color w:val="007BC4"/>
            <w:u w:val="single" w:color="007BC4"/>
          </w:rPr>
          <w:t>-</w:t>
        </w:r>
      </w:hyperlink>
      <w:hyperlink r:id="rId16">
        <w:r w:rsidR="0017197D">
          <w:rPr>
            <w:color w:val="007BC4"/>
            <w:u w:val="single" w:color="007BC4"/>
          </w:rPr>
          <w:t>for</w:t>
        </w:r>
      </w:hyperlink>
      <w:hyperlink r:id="rId17">
        <w:r w:rsidR="0017197D">
          <w:rPr>
            <w:color w:val="007BC4"/>
            <w:u w:val="single" w:color="007BC4"/>
          </w:rPr>
          <w:t>-</w:t>
        </w:r>
      </w:hyperlink>
      <w:hyperlink r:id="rId18">
        <w:r w:rsidR="0017197D">
          <w:rPr>
            <w:color w:val="007BC4"/>
            <w:u w:val="single" w:color="007BC4"/>
          </w:rPr>
          <w:t>boards/the</w:t>
        </w:r>
      </w:hyperlink>
      <w:hyperlink r:id="rId19">
        <w:r w:rsidR="0017197D">
          <w:rPr>
            <w:color w:val="007BC4"/>
            <w:u w:val="single" w:color="007BC4"/>
          </w:rPr>
          <w:t>-</w:t>
        </w:r>
      </w:hyperlink>
      <w:hyperlink r:id="rId20">
        <w:r w:rsidR="0017197D">
          <w:rPr>
            <w:color w:val="007BC4"/>
            <w:u w:val="single" w:color="007BC4"/>
          </w:rPr>
          <w:t>legal</w:t>
        </w:r>
      </w:hyperlink>
      <w:hyperlink r:id="rId21">
        <w:r w:rsidR="0017197D">
          <w:rPr>
            <w:color w:val="007BC4"/>
            <w:u w:val="single" w:color="007BC4"/>
          </w:rPr>
          <w:t>-</w:t>
        </w:r>
      </w:hyperlink>
      <w:hyperlink r:id="rId22">
        <w:r w:rsidR="0017197D">
          <w:rPr>
            <w:color w:val="007BC4"/>
            <w:u w:val="single" w:color="007BC4"/>
          </w:rPr>
          <w:t>duties</w:t>
        </w:r>
      </w:hyperlink>
      <w:hyperlink r:id="rId23">
        <w:r w:rsidR="0017197D">
          <w:rPr>
            <w:color w:val="007BC4"/>
            <w:u w:val="single" w:color="007BC4"/>
          </w:rPr>
          <w:t>-</w:t>
        </w:r>
      </w:hyperlink>
      <w:hyperlink r:id="rId24">
        <w:r w:rsidR="0017197D">
          <w:rPr>
            <w:color w:val="007BC4"/>
            <w:u w:val="single" w:color="007BC4"/>
          </w:rPr>
          <w:t>of</w:t>
        </w:r>
      </w:hyperlink>
      <w:hyperlink r:id="rId25">
        <w:r w:rsidR="0017197D">
          <w:rPr>
            <w:color w:val="007BC4"/>
            <w:u w:val="single" w:color="007BC4"/>
          </w:rPr>
          <w:t>-</w:t>
        </w:r>
      </w:hyperlink>
      <w:hyperlink r:id="rId26">
        <w:r w:rsidR="0017197D">
          <w:rPr>
            <w:color w:val="007BC4"/>
            <w:u w:val="single" w:color="007BC4"/>
          </w:rPr>
          <w:t>trustees/</w:t>
        </w:r>
      </w:hyperlink>
      <w:hyperlink r:id="rId27">
        <w:r w:rsidR="0017197D">
          <w:t xml:space="preserve"> </w:t>
        </w:r>
      </w:hyperlink>
      <w:r w:rsidR="0017197D">
        <w:t xml:space="preserve"> </w:t>
      </w:r>
    </w:p>
    <w:p w14:paraId="34232C80" w14:textId="77777777" w:rsidR="004D3842" w:rsidRDefault="0017197D">
      <w:pPr>
        <w:spacing w:after="40" w:line="259" w:lineRule="auto"/>
        <w:ind w:left="0" w:firstLine="0"/>
        <w:jc w:val="left"/>
      </w:pPr>
      <w:r>
        <w:t xml:space="preserve"> </w:t>
      </w:r>
    </w:p>
    <w:p w14:paraId="446EFCB2" w14:textId="77777777" w:rsidR="004D3842" w:rsidRDefault="0017197D">
      <w:pPr>
        <w:ind w:left="-5"/>
      </w:pPr>
      <w:r>
        <w:t xml:space="preserve">In addition to the above statutory duties of all Trustees, each Trustee should use any specific knowledge or experience they have to help the Board of Trustees reach sound decisions. This will involve: </w:t>
      </w:r>
    </w:p>
    <w:p w14:paraId="70E11C77" w14:textId="77777777" w:rsidR="004D3842" w:rsidRDefault="0017197D">
      <w:pPr>
        <w:numPr>
          <w:ilvl w:val="0"/>
          <w:numId w:val="2"/>
        </w:numPr>
        <w:ind w:hanging="720"/>
      </w:pPr>
      <w:r>
        <w:t xml:space="preserve">Scrutinising Board papers </w:t>
      </w:r>
    </w:p>
    <w:p w14:paraId="070DFF57" w14:textId="77777777" w:rsidR="004D3842" w:rsidRDefault="0017197D">
      <w:pPr>
        <w:numPr>
          <w:ilvl w:val="0"/>
          <w:numId w:val="2"/>
        </w:numPr>
        <w:ind w:hanging="720"/>
      </w:pPr>
      <w:r>
        <w:t xml:space="preserve">Actively taking part in discussions </w:t>
      </w:r>
    </w:p>
    <w:p w14:paraId="3F0954B1" w14:textId="77777777" w:rsidR="004D3842" w:rsidRDefault="0017197D">
      <w:pPr>
        <w:numPr>
          <w:ilvl w:val="0"/>
          <w:numId w:val="2"/>
        </w:numPr>
        <w:ind w:hanging="720"/>
      </w:pPr>
      <w:r>
        <w:t xml:space="preserve">Focusing on key issues </w:t>
      </w:r>
    </w:p>
    <w:p w14:paraId="6402EAF5" w14:textId="77777777" w:rsidR="004D3842" w:rsidRDefault="0017197D">
      <w:pPr>
        <w:numPr>
          <w:ilvl w:val="0"/>
          <w:numId w:val="2"/>
        </w:numPr>
        <w:ind w:hanging="720"/>
      </w:pPr>
      <w:r>
        <w:t xml:space="preserve">Providing guidance on new initiatives </w:t>
      </w:r>
    </w:p>
    <w:p w14:paraId="5EFC9EFB" w14:textId="77777777" w:rsidR="004D3842" w:rsidRDefault="0017197D">
      <w:pPr>
        <w:numPr>
          <w:ilvl w:val="0"/>
          <w:numId w:val="2"/>
        </w:numPr>
        <w:ind w:hanging="720"/>
      </w:pPr>
      <w:r>
        <w:t xml:space="preserve">Other issues in which the Trustee has special expertise </w:t>
      </w:r>
    </w:p>
    <w:p w14:paraId="1C6BE531" w14:textId="77777777" w:rsidR="004D3842" w:rsidRDefault="0017197D">
      <w:pPr>
        <w:numPr>
          <w:ilvl w:val="0"/>
          <w:numId w:val="2"/>
        </w:numPr>
        <w:ind w:hanging="720"/>
      </w:pPr>
      <w:r>
        <w:t xml:space="preserve">Attend meetings, and to read papers in advance of meetings </w:t>
      </w:r>
    </w:p>
    <w:p w14:paraId="724452C1" w14:textId="77777777" w:rsidR="004D3842" w:rsidRDefault="0017197D">
      <w:pPr>
        <w:numPr>
          <w:ilvl w:val="0"/>
          <w:numId w:val="2"/>
        </w:numPr>
        <w:ind w:hanging="720"/>
      </w:pPr>
      <w:r>
        <w:t xml:space="preserve">Attend sub-committee meetings as appropriate </w:t>
      </w:r>
    </w:p>
    <w:p w14:paraId="42279AAB" w14:textId="1EA66391" w:rsidR="004D3842" w:rsidRDefault="0017197D">
      <w:pPr>
        <w:numPr>
          <w:ilvl w:val="0"/>
          <w:numId w:val="2"/>
        </w:numPr>
        <w:ind w:hanging="720"/>
      </w:pPr>
      <w:r>
        <w:t xml:space="preserve">Participate in other tasks as </w:t>
      </w:r>
      <w:r w:rsidR="003169C8">
        <w:t xml:space="preserve">they </w:t>
      </w:r>
      <w:r>
        <w:t xml:space="preserve">arise from time to time, such as attending events and activities of the charity to experience what we do </w:t>
      </w:r>
    </w:p>
    <w:p w14:paraId="6353722B" w14:textId="4DE29A55" w:rsidR="001D1F63" w:rsidRDefault="0017197D" w:rsidP="00074DC5">
      <w:pPr>
        <w:numPr>
          <w:ilvl w:val="0"/>
          <w:numId w:val="2"/>
        </w:numPr>
        <w:ind w:hanging="720"/>
      </w:pPr>
      <w:r>
        <w:t xml:space="preserve">Keep informed about the activities of the organisation and wider issues which affect its work </w:t>
      </w:r>
    </w:p>
    <w:p w14:paraId="77A8B6BB" w14:textId="77777777" w:rsidR="001D1F63" w:rsidRDefault="001D1F63">
      <w:pPr>
        <w:ind w:left="-5"/>
      </w:pPr>
    </w:p>
    <w:p w14:paraId="6BC1DCB1" w14:textId="77777777" w:rsidR="00BE6388" w:rsidRDefault="00BE6388">
      <w:pPr>
        <w:spacing w:after="160" w:line="278" w:lineRule="auto"/>
        <w:ind w:left="0" w:firstLine="0"/>
        <w:jc w:val="left"/>
      </w:pPr>
      <w:r>
        <w:br w:type="page"/>
      </w:r>
    </w:p>
    <w:p w14:paraId="207CEF13" w14:textId="358F4521" w:rsidR="004D3842" w:rsidRDefault="0017197D" w:rsidP="008A3F20">
      <w:pPr>
        <w:ind w:left="-5"/>
        <w:jc w:val="left"/>
      </w:pPr>
      <w:r>
        <w:lastRenderedPageBreak/>
        <w:t xml:space="preserve">The important qualities we are looking for in applicants include skills, experiences and personal attributes that can make a difference, which may </w:t>
      </w:r>
      <w:proofErr w:type="gramStart"/>
      <w:r>
        <w:t>include;</w:t>
      </w:r>
      <w:proofErr w:type="gramEnd"/>
      <w:r>
        <w:t xml:space="preserve"> </w:t>
      </w:r>
      <w:r w:rsidR="008A3F20">
        <w:br/>
      </w:r>
    </w:p>
    <w:p w14:paraId="73EC7840" w14:textId="77777777" w:rsidR="004D3842" w:rsidRDefault="0017197D">
      <w:pPr>
        <w:numPr>
          <w:ilvl w:val="0"/>
          <w:numId w:val="2"/>
        </w:numPr>
        <w:ind w:hanging="720"/>
      </w:pPr>
      <w:r>
        <w:t xml:space="preserve">Commitment to the charity </w:t>
      </w:r>
    </w:p>
    <w:p w14:paraId="51CE32F9" w14:textId="77777777" w:rsidR="004D3842" w:rsidRDefault="0017197D">
      <w:pPr>
        <w:numPr>
          <w:ilvl w:val="0"/>
          <w:numId w:val="2"/>
        </w:numPr>
        <w:spacing w:after="25"/>
        <w:ind w:hanging="720"/>
      </w:pPr>
      <w:r>
        <w:t xml:space="preserve">Ability to devote necessary time and effort </w:t>
      </w:r>
    </w:p>
    <w:p w14:paraId="6E8660E2" w14:textId="77777777" w:rsidR="004D3842" w:rsidRDefault="0017197D">
      <w:pPr>
        <w:numPr>
          <w:ilvl w:val="0"/>
          <w:numId w:val="2"/>
        </w:numPr>
        <w:spacing w:after="27"/>
        <w:ind w:hanging="720"/>
      </w:pPr>
      <w:r>
        <w:t xml:space="preserve">Strategic vision </w:t>
      </w:r>
    </w:p>
    <w:p w14:paraId="343FA38E" w14:textId="77777777" w:rsidR="004D3842" w:rsidRDefault="0017197D">
      <w:pPr>
        <w:numPr>
          <w:ilvl w:val="0"/>
          <w:numId w:val="2"/>
        </w:numPr>
        <w:ind w:hanging="720"/>
      </w:pPr>
      <w:r>
        <w:t xml:space="preserve">Good independent judgement </w:t>
      </w:r>
    </w:p>
    <w:p w14:paraId="08725655" w14:textId="77777777" w:rsidR="004D3842" w:rsidRDefault="0017197D">
      <w:pPr>
        <w:numPr>
          <w:ilvl w:val="0"/>
          <w:numId w:val="2"/>
        </w:numPr>
        <w:spacing w:after="26"/>
        <w:ind w:hanging="720"/>
      </w:pPr>
      <w:r>
        <w:t xml:space="preserve">Ability to speak their mind </w:t>
      </w:r>
    </w:p>
    <w:p w14:paraId="2566A2E4" w14:textId="77777777" w:rsidR="004D3842" w:rsidRDefault="0017197D">
      <w:pPr>
        <w:numPr>
          <w:ilvl w:val="0"/>
          <w:numId w:val="2"/>
        </w:numPr>
        <w:ind w:hanging="720"/>
      </w:pPr>
      <w:r>
        <w:t xml:space="preserve">Understanding and acceptance of legal duties, responsibilities, and liabilities of being a Trustee </w:t>
      </w:r>
    </w:p>
    <w:p w14:paraId="6D83DE84" w14:textId="77777777" w:rsidR="004D3842" w:rsidRDefault="0017197D">
      <w:pPr>
        <w:numPr>
          <w:ilvl w:val="0"/>
          <w:numId w:val="2"/>
        </w:numPr>
        <w:spacing w:after="26"/>
        <w:ind w:hanging="720"/>
      </w:pPr>
      <w:r>
        <w:t xml:space="preserve">Ability to work as part of a team </w:t>
      </w:r>
    </w:p>
    <w:p w14:paraId="76FC580C" w14:textId="77777777" w:rsidR="004D3842" w:rsidRDefault="0017197D">
      <w:pPr>
        <w:numPr>
          <w:ilvl w:val="0"/>
          <w:numId w:val="2"/>
        </w:numPr>
        <w:ind w:hanging="720"/>
      </w:pPr>
      <w:r>
        <w:t xml:space="preserve">An enthusiasm to improve the lives of younger people and the wider community by providing adventure and fun </w:t>
      </w:r>
    </w:p>
    <w:p w14:paraId="49CACC5B" w14:textId="77777777" w:rsidR="004D3842" w:rsidRDefault="0017197D">
      <w:pPr>
        <w:numPr>
          <w:ilvl w:val="0"/>
          <w:numId w:val="2"/>
        </w:numPr>
        <w:ind w:hanging="720"/>
      </w:pPr>
      <w:r>
        <w:t xml:space="preserve">Applicants with skills, experiences and personal attributes that can make a difference </w:t>
      </w:r>
    </w:p>
    <w:p w14:paraId="040E8C9D" w14:textId="77777777" w:rsidR="004D3842" w:rsidRDefault="0017197D">
      <w:pPr>
        <w:numPr>
          <w:ilvl w:val="0"/>
          <w:numId w:val="2"/>
        </w:numPr>
        <w:spacing w:after="174"/>
        <w:ind w:hanging="720"/>
      </w:pPr>
      <w:r>
        <w:t xml:space="preserve">A background in governance and leadership, property management, financial management, operations of a business or charity, HR, digital expertise, marketing, fundraising, equality, diversity and inclusion </w:t>
      </w:r>
    </w:p>
    <w:p w14:paraId="3D351670" w14:textId="77777777" w:rsidR="004D3842" w:rsidRDefault="0017197D">
      <w:pPr>
        <w:spacing w:after="38" w:line="259" w:lineRule="auto"/>
        <w:ind w:left="0" w:firstLine="0"/>
        <w:jc w:val="left"/>
      </w:pPr>
      <w:r>
        <w:t xml:space="preserve"> </w:t>
      </w:r>
    </w:p>
    <w:p w14:paraId="38AA9164" w14:textId="77777777" w:rsidR="004D3842" w:rsidRDefault="0017197D">
      <w:pPr>
        <w:ind w:left="-5"/>
      </w:pPr>
      <w:r>
        <w:t xml:space="preserve">Having experience of what we do by being a former member, or a parent/ carer of a current or former member is an advantage but not essential.  </w:t>
      </w:r>
    </w:p>
    <w:p w14:paraId="029886D8" w14:textId="77777777" w:rsidR="004D3842" w:rsidRDefault="0017197D">
      <w:pPr>
        <w:spacing w:after="40" w:line="259" w:lineRule="auto"/>
        <w:ind w:left="0" w:firstLine="0"/>
        <w:jc w:val="left"/>
      </w:pPr>
      <w:r>
        <w:t xml:space="preserve"> </w:t>
      </w:r>
    </w:p>
    <w:p w14:paraId="4861969A" w14:textId="77777777" w:rsidR="001D1F63" w:rsidRDefault="0017197D" w:rsidP="001D1F63">
      <w:pPr>
        <w:spacing w:after="37" w:line="259" w:lineRule="auto"/>
        <w:ind w:left="-5"/>
        <w:jc w:val="left"/>
      </w:pPr>
      <w:r>
        <w:t xml:space="preserve">This volunteer role will require completion of a ‘Fit and Proper Person Declaration’ and potentially an Enhanced Disclosure and Barring Service check </w:t>
      </w:r>
    </w:p>
    <w:p w14:paraId="1943D2DB" w14:textId="77777777" w:rsidR="001D1F63" w:rsidRDefault="001D1F63" w:rsidP="001D1F63">
      <w:pPr>
        <w:spacing w:after="37" w:line="259" w:lineRule="auto"/>
        <w:ind w:left="-5"/>
        <w:jc w:val="left"/>
      </w:pPr>
    </w:p>
    <w:p w14:paraId="4BADD461" w14:textId="791BB1BF" w:rsidR="004D3842" w:rsidRDefault="0017197D" w:rsidP="001D1F63">
      <w:pPr>
        <w:spacing w:after="37" w:line="259" w:lineRule="auto"/>
        <w:ind w:left="-5"/>
        <w:jc w:val="left"/>
      </w:pPr>
      <w:r>
        <w:t>For more information or informal discussion, please</w:t>
      </w:r>
      <w:r w:rsidR="001D1F63">
        <w:t xml:space="preserve"> email me at </w:t>
      </w:r>
      <w:hyperlink r:id="rId28" w:history="1">
        <w:r w:rsidRPr="00E71E8A">
          <w:rPr>
            <w:rStyle w:val="Hyperlink"/>
          </w:rPr>
          <w:t>countycommissioner@girlguidingsefton.org.uk</w:t>
        </w:r>
      </w:hyperlink>
      <w:r w:rsidR="001D1F63">
        <w:t xml:space="preserve"> </w:t>
      </w:r>
      <w:r>
        <w:t xml:space="preserve">     </w:t>
      </w:r>
    </w:p>
    <w:p w14:paraId="66B9632E" w14:textId="77777777" w:rsidR="004D3842" w:rsidRDefault="0017197D">
      <w:pPr>
        <w:spacing w:after="40" w:line="259" w:lineRule="auto"/>
        <w:ind w:left="0" w:firstLine="0"/>
        <w:jc w:val="left"/>
      </w:pPr>
      <w:r>
        <w:t xml:space="preserve"> </w:t>
      </w:r>
    </w:p>
    <w:p w14:paraId="711EC2A9" w14:textId="77777777" w:rsidR="004D3842" w:rsidRDefault="0017197D">
      <w:pPr>
        <w:ind w:left="-5"/>
      </w:pPr>
      <w:r>
        <w:t xml:space="preserve">The Trustee application pack is also available in large print on request. </w:t>
      </w:r>
    </w:p>
    <w:p w14:paraId="3CE6315A" w14:textId="2875D61D" w:rsidR="001D1F63" w:rsidRPr="00ED2130" w:rsidRDefault="0017197D" w:rsidP="00ED2130">
      <w:pPr>
        <w:spacing w:after="40" w:line="259" w:lineRule="auto"/>
        <w:ind w:left="0" w:firstLine="0"/>
        <w:jc w:val="left"/>
      </w:pPr>
      <w:r>
        <w:t xml:space="preserve"> </w:t>
      </w:r>
    </w:p>
    <w:p w14:paraId="4B8CB42C" w14:textId="18E9963C" w:rsidR="002F4782" w:rsidRDefault="0017197D" w:rsidP="008A3F20">
      <w:pPr>
        <w:pStyle w:val="Heading1"/>
        <w:tabs>
          <w:tab w:val="center" w:pos="4247"/>
        </w:tabs>
        <w:ind w:left="-15" w:firstLine="0"/>
      </w:pPr>
      <w:bookmarkStart w:id="2" w:name="_Toc209013081"/>
      <w:r>
        <w:t>1.3</w:t>
      </w:r>
      <w:r>
        <w:rPr>
          <w:rFonts w:ascii="Arial" w:eastAsia="Arial" w:hAnsi="Arial" w:cs="Arial"/>
          <w:b w:val="0"/>
        </w:rPr>
        <w:t xml:space="preserve"> </w:t>
      </w:r>
      <w:r>
        <w:rPr>
          <w:rFonts w:ascii="Arial" w:eastAsia="Arial" w:hAnsi="Arial" w:cs="Arial"/>
          <w:b w:val="0"/>
        </w:rPr>
        <w:tab/>
      </w:r>
      <w:r>
        <w:t>Trustee Role Description and Person specification</w:t>
      </w:r>
      <w:bookmarkEnd w:id="2"/>
      <w:r>
        <w:t xml:space="preserve">  </w:t>
      </w:r>
    </w:p>
    <w:p w14:paraId="1CDD4619" w14:textId="77777777" w:rsidR="009E4042" w:rsidRDefault="009E4042" w:rsidP="009E4042">
      <w:pPr>
        <w:pStyle w:val="Heading3"/>
        <w:ind w:left="-5"/>
      </w:pPr>
      <w:r>
        <w:t xml:space="preserve">Committee membership </w:t>
      </w:r>
    </w:p>
    <w:p w14:paraId="6FD6DE15" w14:textId="77777777" w:rsidR="009E4042" w:rsidRDefault="009E4042" w:rsidP="009E4042">
      <w:pPr>
        <w:ind w:left="-5"/>
      </w:pPr>
    </w:p>
    <w:p w14:paraId="67F1C9D5" w14:textId="397C9933" w:rsidR="009E4042" w:rsidRDefault="009E4042" w:rsidP="00ED2130">
      <w:pPr>
        <w:ind w:left="-5"/>
      </w:pPr>
      <w:r>
        <w:t xml:space="preserve">Occasional support of operational working groups and/or support to the executive team as needed. </w:t>
      </w:r>
    </w:p>
    <w:p w14:paraId="73897478" w14:textId="77777777" w:rsidR="002F4782" w:rsidRDefault="002F4782" w:rsidP="002F4782">
      <w:pPr>
        <w:pStyle w:val="Heading3"/>
        <w:ind w:left="-5"/>
      </w:pPr>
      <w:r>
        <w:t xml:space="preserve">Terms of office </w:t>
      </w:r>
    </w:p>
    <w:p w14:paraId="7B460FD5" w14:textId="77777777" w:rsidR="002F4782" w:rsidRDefault="002F4782" w:rsidP="002F4782">
      <w:pPr>
        <w:ind w:left="720" w:firstLine="0"/>
      </w:pPr>
    </w:p>
    <w:p w14:paraId="49DA627A" w14:textId="77777777" w:rsidR="002F4782" w:rsidRDefault="002F4782" w:rsidP="00C078DB">
      <w:pPr>
        <w:numPr>
          <w:ilvl w:val="0"/>
          <w:numId w:val="2"/>
        </w:numPr>
        <w:spacing w:after="174"/>
        <w:ind w:hanging="720"/>
      </w:pPr>
      <w:r>
        <w:t xml:space="preserve">Trustees are appointed for a 3-year term of office, renewal for maximum of up to 2 further years to a maximum of years (this can be adjusted if required to ensure that not all Trustee members are ending their terms at the same time) </w:t>
      </w:r>
    </w:p>
    <w:p w14:paraId="5A00C526" w14:textId="77777777" w:rsidR="002F4782" w:rsidRDefault="002F4782" w:rsidP="00C078DB">
      <w:pPr>
        <w:numPr>
          <w:ilvl w:val="0"/>
          <w:numId w:val="2"/>
        </w:numPr>
        <w:spacing w:after="174"/>
        <w:ind w:hanging="720"/>
      </w:pPr>
      <w:r>
        <w:t xml:space="preserve">This is a voluntary position, but reasonable expenses are reimbursed </w:t>
      </w:r>
    </w:p>
    <w:p w14:paraId="6A98330C" w14:textId="77777777" w:rsidR="002F4782" w:rsidRDefault="002F4782" w:rsidP="002F4782">
      <w:pPr>
        <w:spacing w:line="259" w:lineRule="auto"/>
        <w:ind w:left="0" w:firstLine="0"/>
        <w:jc w:val="left"/>
      </w:pPr>
      <w:r>
        <w:t xml:space="preserve"> </w:t>
      </w:r>
    </w:p>
    <w:p w14:paraId="6376B8B6" w14:textId="77777777" w:rsidR="00ED2130" w:rsidRDefault="00ED2130">
      <w:pPr>
        <w:pStyle w:val="Heading3"/>
        <w:ind w:left="-5"/>
      </w:pPr>
    </w:p>
    <w:p w14:paraId="71010547" w14:textId="0FE87254" w:rsidR="004D3842" w:rsidRDefault="0017197D">
      <w:pPr>
        <w:pStyle w:val="Heading3"/>
        <w:ind w:left="-5"/>
      </w:pPr>
      <w:r>
        <w:t xml:space="preserve">Trustee </w:t>
      </w:r>
    </w:p>
    <w:p w14:paraId="41F5DB3C" w14:textId="77777777" w:rsidR="00ED2130" w:rsidRPr="00ED2130" w:rsidRDefault="00ED2130" w:rsidP="00ED2130"/>
    <w:p w14:paraId="4F34608A" w14:textId="2953625F" w:rsidR="004D3842" w:rsidRDefault="0017197D">
      <w:pPr>
        <w:ind w:left="-5"/>
      </w:pPr>
      <w:r>
        <w:t xml:space="preserve">Our Trustees play a vital role in making sure that Girlguiding </w:t>
      </w:r>
      <w:r w:rsidR="0037401C">
        <w:t>Sefton</w:t>
      </w:r>
      <w:r>
        <w:t xml:space="preserve"> </w:t>
      </w:r>
      <w:r w:rsidR="0037401C">
        <w:t>County</w:t>
      </w:r>
      <w:r>
        <w:t xml:space="preserve"> achieves its core purpose. They oversee the overall management and administration of the charity. They also ensure that Girlguiding </w:t>
      </w:r>
      <w:r w:rsidR="0037401C">
        <w:t>Sefton</w:t>
      </w:r>
      <w:r>
        <w:t xml:space="preserve"> </w:t>
      </w:r>
      <w:r w:rsidR="0037401C">
        <w:t>County</w:t>
      </w:r>
      <w:r>
        <w:t xml:space="preserve"> has a clear strategy and that our work and goals are in line with our vision. Just as importantly, they support and challenge the </w:t>
      </w:r>
      <w:r w:rsidR="0037401C">
        <w:t>County</w:t>
      </w:r>
      <w:r>
        <w:t xml:space="preserve"> team to enable Girlguiding </w:t>
      </w:r>
      <w:r w:rsidR="0037401C">
        <w:t>Sefton</w:t>
      </w:r>
      <w:r>
        <w:t xml:space="preserve"> </w:t>
      </w:r>
      <w:r w:rsidR="0037401C">
        <w:t>County</w:t>
      </w:r>
      <w:r>
        <w:t xml:space="preserve"> to grow and thrive, and through this, achieve our mission. </w:t>
      </w:r>
    </w:p>
    <w:p w14:paraId="27686FC4" w14:textId="77777777" w:rsidR="004D3842" w:rsidRDefault="0017197D">
      <w:pPr>
        <w:spacing w:after="40" w:line="259" w:lineRule="auto"/>
        <w:ind w:left="0" w:firstLine="0"/>
        <w:jc w:val="left"/>
      </w:pPr>
      <w:r>
        <w:t xml:space="preserve"> </w:t>
      </w:r>
    </w:p>
    <w:p w14:paraId="6C947FAD" w14:textId="77777777" w:rsidR="004D3842" w:rsidRDefault="0017197D">
      <w:pPr>
        <w:ind w:left="-5"/>
      </w:pPr>
      <w:r>
        <w:t xml:space="preserve">Board Members have a collective responsibility. This means that trustees always act as a group and not as individuals.  </w:t>
      </w:r>
    </w:p>
    <w:p w14:paraId="17F30902" w14:textId="77777777" w:rsidR="004D3842" w:rsidRDefault="0017197D">
      <w:pPr>
        <w:spacing w:after="38" w:line="259" w:lineRule="auto"/>
        <w:ind w:left="0" w:firstLine="0"/>
        <w:jc w:val="left"/>
      </w:pPr>
      <w:r>
        <w:t xml:space="preserve"> </w:t>
      </w:r>
    </w:p>
    <w:p w14:paraId="74C0746A" w14:textId="77777777" w:rsidR="00ED2130" w:rsidRDefault="0017197D">
      <w:pPr>
        <w:spacing w:after="39" w:line="259" w:lineRule="auto"/>
        <w:ind w:left="-5"/>
        <w:jc w:val="left"/>
        <w:rPr>
          <w:b/>
        </w:rPr>
      </w:pPr>
      <w:r>
        <w:rPr>
          <w:b/>
        </w:rPr>
        <w:t>Duties:</w:t>
      </w:r>
    </w:p>
    <w:p w14:paraId="61AD60A0" w14:textId="5C9900CC" w:rsidR="004D3842" w:rsidRDefault="0017197D">
      <w:pPr>
        <w:spacing w:after="39" w:line="259" w:lineRule="auto"/>
        <w:ind w:left="-5"/>
        <w:jc w:val="left"/>
      </w:pPr>
      <w:r>
        <w:rPr>
          <w:b/>
        </w:rPr>
        <w:t xml:space="preserve"> </w:t>
      </w:r>
    </w:p>
    <w:p w14:paraId="5360BE3A" w14:textId="16E7F6D0" w:rsidR="004D3842" w:rsidRDefault="0017197D" w:rsidP="00841FED">
      <w:pPr>
        <w:numPr>
          <w:ilvl w:val="0"/>
          <w:numId w:val="2"/>
        </w:numPr>
        <w:spacing w:after="174" w:line="240" w:lineRule="auto"/>
        <w:ind w:hanging="720"/>
      </w:pPr>
      <w:r>
        <w:t xml:space="preserve">Support and provide advice on Girlguiding </w:t>
      </w:r>
      <w:r w:rsidR="0037401C">
        <w:t>Sefton</w:t>
      </w:r>
      <w:r>
        <w:t xml:space="preserve"> </w:t>
      </w:r>
      <w:r w:rsidR="0037401C">
        <w:t>County</w:t>
      </w:r>
      <w:r>
        <w:t xml:space="preserve">’s purpose, vision, goals and activities </w:t>
      </w:r>
    </w:p>
    <w:p w14:paraId="416EAAAF" w14:textId="77777777" w:rsidR="004D3842" w:rsidRDefault="0017197D" w:rsidP="00841FED">
      <w:pPr>
        <w:numPr>
          <w:ilvl w:val="0"/>
          <w:numId w:val="2"/>
        </w:numPr>
        <w:spacing w:after="174" w:line="240" w:lineRule="auto"/>
        <w:ind w:hanging="720"/>
      </w:pPr>
      <w:r>
        <w:t xml:space="preserve">Approve operational strategies and policies, and monitor and evaluate their implementation </w:t>
      </w:r>
    </w:p>
    <w:p w14:paraId="4D96DFD4" w14:textId="4585A6E8" w:rsidR="004D3842" w:rsidRDefault="0017197D" w:rsidP="00841FED">
      <w:pPr>
        <w:numPr>
          <w:ilvl w:val="0"/>
          <w:numId w:val="2"/>
        </w:numPr>
        <w:spacing w:after="174" w:line="240" w:lineRule="auto"/>
        <w:ind w:hanging="720"/>
      </w:pPr>
      <w:r>
        <w:t xml:space="preserve">Oversee Girlguiding </w:t>
      </w:r>
      <w:r w:rsidR="0037401C">
        <w:t>Sefton</w:t>
      </w:r>
      <w:r>
        <w:t xml:space="preserve"> </w:t>
      </w:r>
      <w:r w:rsidR="0037401C">
        <w:t>County</w:t>
      </w:r>
      <w:r>
        <w:t xml:space="preserve">’s financial plans and budgets and monitor and evaluate progress </w:t>
      </w:r>
    </w:p>
    <w:p w14:paraId="3015A334" w14:textId="77777777" w:rsidR="004D3842" w:rsidRDefault="0017197D" w:rsidP="00841FED">
      <w:pPr>
        <w:numPr>
          <w:ilvl w:val="0"/>
          <w:numId w:val="2"/>
        </w:numPr>
        <w:spacing w:after="174" w:line="240" w:lineRule="auto"/>
        <w:ind w:hanging="720"/>
      </w:pPr>
      <w:r>
        <w:t xml:space="preserve">Ensure the effective and efficient administration of the organisation </w:t>
      </w:r>
    </w:p>
    <w:p w14:paraId="4922DDE7" w14:textId="77777777" w:rsidR="004D3842" w:rsidRDefault="0017197D" w:rsidP="00841FED">
      <w:pPr>
        <w:numPr>
          <w:ilvl w:val="0"/>
          <w:numId w:val="2"/>
        </w:numPr>
        <w:spacing w:after="174" w:line="240" w:lineRule="auto"/>
        <w:ind w:hanging="720"/>
      </w:pPr>
      <w:r>
        <w:t xml:space="preserve">Ensure that key risks are being identified, monitored and controlled effectively. </w:t>
      </w:r>
    </w:p>
    <w:p w14:paraId="59A7C2DB" w14:textId="27973B36" w:rsidR="004D3842" w:rsidRDefault="0017197D" w:rsidP="00841FED">
      <w:pPr>
        <w:numPr>
          <w:ilvl w:val="0"/>
          <w:numId w:val="2"/>
        </w:numPr>
        <w:spacing w:after="174" w:line="240" w:lineRule="auto"/>
        <w:ind w:hanging="720"/>
      </w:pPr>
      <w:r>
        <w:t xml:space="preserve">Review and approve Girlguiding </w:t>
      </w:r>
      <w:r w:rsidR="0037401C">
        <w:t>Sefton</w:t>
      </w:r>
      <w:r>
        <w:t xml:space="preserve"> </w:t>
      </w:r>
      <w:r w:rsidR="0037401C">
        <w:t>County</w:t>
      </w:r>
      <w:r>
        <w:t xml:space="preserve">’s financial statements. </w:t>
      </w:r>
    </w:p>
    <w:p w14:paraId="13EB2088" w14:textId="4E03033A" w:rsidR="004D3842" w:rsidRDefault="0017197D" w:rsidP="00841FED">
      <w:pPr>
        <w:numPr>
          <w:ilvl w:val="0"/>
          <w:numId w:val="2"/>
        </w:numPr>
        <w:spacing w:after="174" w:line="240" w:lineRule="auto"/>
        <w:ind w:hanging="720"/>
      </w:pPr>
      <w:r>
        <w:t xml:space="preserve">Provide support and challenge to Girlguiding </w:t>
      </w:r>
      <w:r w:rsidR="0037401C">
        <w:t>Sefton</w:t>
      </w:r>
      <w:r>
        <w:t xml:space="preserve"> </w:t>
      </w:r>
      <w:r w:rsidR="0037401C">
        <w:t>County</w:t>
      </w:r>
      <w:r>
        <w:t xml:space="preserve">’s chair of trustees in the exercise of their delegated authority and affairs </w:t>
      </w:r>
    </w:p>
    <w:p w14:paraId="3E4BB422" w14:textId="5DFE97B1" w:rsidR="004D3842" w:rsidRDefault="0017197D" w:rsidP="00841FED">
      <w:pPr>
        <w:numPr>
          <w:ilvl w:val="0"/>
          <w:numId w:val="2"/>
        </w:numPr>
        <w:spacing w:after="174" w:line="240" w:lineRule="auto"/>
        <w:ind w:hanging="720"/>
      </w:pPr>
      <w:r>
        <w:t xml:space="preserve">Keep abreast of changes in Girlguiding </w:t>
      </w:r>
      <w:r w:rsidR="0037401C">
        <w:t>Sefton</w:t>
      </w:r>
      <w:r>
        <w:t xml:space="preserve"> </w:t>
      </w:r>
      <w:r w:rsidR="0037401C">
        <w:t>County</w:t>
      </w:r>
      <w:r>
        <w:t xml:space="preserve">’s operating environment. </w:t>
      </w:r>
    </w:p>
    <w:p w14:paraId="794A5510" w14:textId="3C55E1DF" w:rsidR="004D3842" w:rsidRDefault="0017197D" w:rsidP="00841FED">
      <w:pPr>
        <w:numPr>
          <w:ilvl w:val="0"/>
          <w:numId w:val="2"/>
        </w:numPr>
        <w:spacing w:after="174" w:line="240" w:lineRule="auto"/>
        <w:ind w:hanging="720"/>
      </w:pPr>
      <w:r>
        <w:t xml:space="preserve">Contribute to regular reviews of Girlguiding </w:t>
      </w:r>
      <w:r w:rsidR="0037401C">
        <w:t>Sefton</w:t>
      </w:r>
      <w:r>
        <w:t xml:space="preserve"> </w:t>
      </w:r>
      <w:r w:rsidR="0037401C">
        <w:t>County</w:t>
      </w:r>
      <w:r>
        <w:t xml:space="preserve">’s own governance.  </w:t>
      </w:r>
    </w:p>
    <w:p w14:paraId="33AE496A" w14:textId="77777777" w:rsidR="004D3842" w:rsidRDefault="0017197D" w:rsidP="00841FED">
      <w:pPr>
        <w:numPr>
          <w:ilvl w:val="0"/>
          <w:numId w:val="2"/>
        </w:numPr>
        <w:spacing w:after="174" w:line="240" w:lineRule="auto"/>
        <w:ind w:hanging="720"/>
      </w:pPr>
      <w:r>
        <w:t xml:space="preserve">Attend Board meetings, adequately prepared to contribute to discussions </w:t>
      </w:r>
    </w:p>
    <w:p w14:paraId="6CE45F62" w14:textId="37CD14C5" w:rsidR="004D3842" w:rsidRDefault="0017197D" w:rsidP="00841FED">
      <w:pPr>
        <w:numPr>
          <w:ilvl w:val="0"/>
          <w:numId w:val="2"/>
        </w:numPr>
        <w:spacing w:after="174" w:line="240" w:lineRule="auto"/>
        <w:ind w:hanging="720"/>
      </w:pPr>
      <w:r>
        <w:t xml:space="preserve">Use independent judgment, acting legally and in good faith to promote and protect Girlguiding </w:t>
      </w:r>
      <w:r w:rsidR="0037401C">
        <w:t>Sefton</w:t>
      </w:r>
      <w:r>
        <w:t xml:space="preserve"> </w:t>
      </w:r>
      <w:r w:rsidR="0037401C">
        <w:t>County</w:t>
      </w:r>
      <w:r>
        <w:t xml:space="preserve">’s interests, to the exclusion of their own personal and/or any </w:t>
      </w:r>
      <w:proofErr w:type="gramStart"/>
      <w:r>
        <w:t>third party</w:t>
      </w:r>
      <w:proofErr w:type="gramEnd"/>
      <w:r>
        <w:t xml:space="preserve"> interests </w:t>
      </w:r>
      <w:r w:rsidRPr="00C078DB">
        <w:t xml:space="preserve"> </w:t>
      </w:r>
      <w:r w:rsidRPr="00C078DB">
        <w:tab/>
      </w:r>
      <w:r>
        <w:t xml:space="preserve"> </w:t>
      </w:r>
    </w:p>
    <w:p w14:paraId="102C2F10" w14:textId="5F6AFC99" w:rsidR="004D3842" w:rsidRDefault="0017197D" w:rsidP="00841FED">
      <w:pPr>
        <w:numPr>
          <w:ilvl w:val="0"/>
          <w:numId w:val="2"/>
        </w:numPr>
        <w:spacing w:after="174" w:line="240" w:lineRule="auto"/>
        <w:ind w:hanging="720"/>
      </w:pPr>
      <w:r>
        <w:t xml:space="preserve">Contribute to the broader promotion of Girlguiding </w:t>
      </w:r>
      <w:r w:rsidR="0037401C">
        <w:t>Sefton</w:t>
      </w:r>
      <w:r>
        <w:t xml:space="preserve"> </w:t>
      </w:r>
      <w:r w:rsidR="0037401C">
        <w:t>County</w:t>
      </w:r>
      <w:r>
        <w:t xml:space="preserve">’s objects, aims and reputation by applying your skills, expertise, knowledge and contacts </w:t>
      </w:r>
    </w:p>
    <w:p w14:paraId="0A16210D" w14:textId="77777777" w:rsidR="004D3842" w:rsidRDefault="0017197D">
      <w:pPr>
        <w:ind w:left="-5"/>
      </w:pPr>
      <w:r>
        <w:t xml:space="preserve">As a small charity, there will be times when the Trustees will need to be actively involved beyond Board meetings. This may involve scrutinising Board papers, leading discussions, focusing on key issues, providing advice and guidance on new initiatives, presenting externally, or other issues in which the Trustee has special expertise. </w:t>
      </w:r>
    </w:p>
    <w:p w14:paraId="63D74751" w14:textId="44407621" w:rsidR="001D1F63" w:rsidRDefault="0017197D" w:rsidP="00ED2130">
      <w:pPr>
        <w:spacing w:after="38" w:line="259" w:lineRule="auto"/>
        <w:ind w:left="0" w:firstLine="0"/>
        <w:jc w:val="left"/>
      </w:pPr>
      <w:r>
        <w:t xml:space="preserve"> </w:t>
      </w:r>
    </w:p>
    <w:p w14:paraId="7FE3E95F" w14:textId="6850B600" w:rsidR="004D3842" w:rsidRDefault="0017197D">
      <w:pPr>
        <w:pStyle w:val="Heading3"/>
        <w:ind w:left="-5"/>
      </w:pPr>
      <w:r>
        <w:t>Wh</w:t>
      </w:r>
      <w:r w:rsidR="001D1F63">
        <w:t>o</w:t>
      </w:r>
      <w:r>
        <w:t xml:space="preserve"> we are looking for </w:t>
      </w:r>
    </w:p>
    <w:p w14:paraId="5701B0A9" w14:textId="77777777" w:rsidR="001D1F63" w:rsidRDefault="001D1F63">
      <w:pPr>
        <w:ind w:left="-5"/>
      </w:pPr>
    </w:p>
    <w:p w14:paraId="657CEAA1" w14:textId="5FA1A346" w:rsidR="004D3842" w:rsidRDefault="0017197D">
      <w:pPr>
        <w:ind w:left="-5"/>
      </w:pPr>
      <w:r>
        <w:t xml:space="preserve">We are looking for people willing to bring energy, enthusiasm and commitment to the role, and who will broaden the diversity of thinking on our Board.  </w:t>
      </w:r>
    </w:p>
    <w:p w14:paraId="64CFB815" w14:textId="4CD16497" w:rsidR="004D3842" w:rsidRPr="00844C8A" w:rsidRDefault="001D1F63" w:rsidP="00844C8A">
      <w:pPr>
        <w:spacing w:after="38" w:line="259" w:lineRule="auto"/>
        <w:ind w:left="0" w:firstLine="0"/>
        <w:jc w:val="left"/>
        <w:rPr>
          <w:i/>
          <w:iCs/>
        </w:rPr>
      </w:pPr>
      <w:r>
        <w:br/>
      </w:r>
      <w:r w:rsidR="0017197D" w:rsidRPr="001D1F63">
        <w:rPr>
          <w:i/>
          <w:iCs/>
        </w:rPr>
        <w:t xml:space="preserve">You do not need previous governance experience – we will provide a full induction and training. </w:t>
      </w:r>
    </w:p>
    <w:p w14:paraId="0FD5F37F" w14:textId="77777777" w:rsidR="004D3842" w:rsidRDefault="0017197D">
      <w:pPr>
        <w:pStyle w:val="Heading3"/>
        <w:ind w:left="-5"/>
      </w:pPr>
      <w:r>
        <w:lastRenderedPageBreak/>
        <w:t xml:space="preserve">Personal skills and qualities </w:t>
      </w:r>
    </w:p>
    <w:p w14:paraId="20E72C77" w14:textId="77777777" w:rsidR="001D1F63" w:rsidRDefault="001D1F63" w:rsidP="001D1F63">
      <w:pPr>
        <w:ind w:left="720" w:firstLine="0"/>
      </w:pPr>
    </w:p>
    <w:p w14:paraId="1DEAF7E6" w14:textId="7B6305EC" w:rsidR="004D3842" w:rsidRDefault="0017197D" w:rsidP="00841FED">
      <w:pPr>
        <w:numPr>
          <w:ilvl w:val="0"/>
          <w:numId w:val="2"/>
        </w:numPr>
        <w:spacing w:after="174" w:line="240" w:lineRule="auto"/>
        <w:ind w:hanging="720"/>
      </w:pPr>
      <w:r>
        <w:t xml:space="preserve">Willingness and ability to understand and accept their responsibilities and liabilities </w:t>
      </w:r>
      <w:proofErr w:type="gramStart"/>
      <w:r>
        <w:t>as  trustees</w:t>
      </w:r>
      <w:proofErr w:type="gramEnd"/>
      <w:r>
        <w:t xml:space="preserve"> and to act in the best interests of the organisation </w:t>
      </w:r>
    </w:p>
    <w:p w14:paraId="5A350533" w14:textId="77777777" w:rsidR="004D3842" w:rsidRDefault="0017197D" w:rsidP="00841FED">
      <w:pPr>
        <w:numPr>
          <w:ilvl w:val="0"/>
          <w:numId w:val="2"/>
        </w:numPr>
        <w:spacing w:after="174" w:line="240" w:lineRule="auto"/>
        <w:ind w:hanging="720"/>
      </w:pPr>
      <w:r>
        <w:t xml:space="preserve">Ability to think creatively and strategically, exercise good, independent judgement and work effectively as a Board Member </w:t>
      </w:r>
    </w:p>
    <w:p w14:paraId="3F155CC7" w14:textId="77777777" w:rsidR="004D3842" w:rsidRDefault="0017197D" w:rsidP="00841FED">
      <w:pPr>
        <w:numPr>
          <w:ilvl w:val="0"/>
          <w:numId w:val="2"/>
        </w:numPr>
        <w:spacing w:after="174" w:line="240" w:lineRule="auto"/>
        <w:ind w:hanging="720"/>
      </w:pPr>
      <w:r>
        <w:t xml:space="preserve">Effective communication skills and willingness to participate actively in discussion </w:t>
      </w:r>
    </w:p>
    <w:p w14:paraId="319523AC" w14:textId="77777777" w:rsidR="004D3842" w:rsidRDefault="0017197D" w:rsidP="00841FED">
      <w:pPr>
        <w:numPr>
          <w:ilvl w:val="0"/>
          <w:numId w:val="2"/>
        </w:numPr>
        <w:spacing w:after="174" w:line="240" w:lineRule="auto"/>
        <w:ind w:hanging="720"/>
      </w:pPr>
      <w:r>
        <w:t xml:space="preserve">A strong personal commitment to equity, diversity and inclusion </w:t>
      </w:r>
    </w:p>
    <w:p w14:paraId="41864E1C" w14:textId="77777777" w:rsidR="004D3842" w:rsidRDefault="0017197D" w:rsidP="00841FED">
      <w:pPr>
        <w:numPr>
          <w:ilvl w:val="0"/>
          <w:numId w:val="2"/>
        </w:numPr>
        <w:spacing w:after="174" w:line="240" w:lineRule="auto"/>
        <w:ind w:hanging="720"/>
      </w:pPr>
      <w:r>
        <w:t xml:space="preserve">Enthusiasm for our vision and mission </w:t>
      </w:r>
    </w:p>
    <w:p w14:paraId="586F4CBB" w14:textId="77777777" w:rsidR="004D3842" w:rsidRDefault="0017197D" w:rsidP="00841FED">
      <w:pPr>
        <w:numPr>
          <w:ilvl w:val="0"/>
          <w:numId w:val="2"/>
        </w:numPr>
        <w:spacing w:after="174" w:line="240" w:lineRule="auto"/>
        <w:ind w:hanging="720"/>
      </w:pPr>
      <w:r>
        <w:t xml:space="preserve">Willingness to lead according to our values  </w:t>
      </w:r>
    </w:p>
    <w:p w14:paraId="40DF837E" w14:textId="77777777" w:rsidR="004D3842" w:rsidRDefault="0017197D" w:rsidP="00841FED">
      <w:pPr>
        <w:numPr>
          <w:ilvl w:val="0"/>
          <w:numId w:val="2"/>
        </w:numPr>
        <w:spacing w:after="174" w:line="240" w:lineRule="auto"/>
        <w:ind w:hanging="720"/>
      </w:pPr>
      <w:r>
        <w:t xml:space="preserve">Commitment to Nolan’s seven principles of public life: selflessness, integrity, objectivity, accountability, openness, honesty and leadership </w:t>
      </w:r>
    </w:p>
    <w:p w14:paraId="59C43F48" w14:textId="615FF5B5" w:rsidR="004D3842" w:rsidRDefault="004D3842">
      <w:pPr>
        <w:spacing w:after="40" w:line="259" w:lineRule="auto"/>
        <w:ind w:left="0" w:firstLine="0"/>
        <w:jc w:val="left"/>
      </w:pPr>
    </w:p>
    <w:p w14:paraId="316E4E7E" w14:textId="77777777" w:rsidR="004D3842" w:rsidRDefault="0017197D">
      <w:pPr>
        <w:pStyle w:val="Heading3"/>
        <w:ind w:left="-5"/>
      </w:pPr>
      <w:r>
        <w:t xml:space="preserve">Time commitment </w:t>
      </w:r>
    </w:p>
    <w:p w14:paraId="4D4B0162" w14:textId="77777777" w:rsidR="001D1F63" w:rsidRPr="001D1F63" w:rsidRDefault="001D1F63" w:rsidP="001D1F63"/>
    <w:p w14:paraId="6FC601BA" w14:textId="77777777" w:rsidR="004D3842" w:rsidRDefault="0017197D" w:rsidP="00841FED">
      <w:pPr>
        <w:numPr>
          <w:ilvl w:val="0"/>
          <w:numId w:val="2"/>
        </w:numPr>
        <w:spacing w:after="174" w:line="240" w:lineRule="auto"/>
        <w:ind w:hanging="720"/>
      </w:pPr>
      <w:r>
        <w:t xml:space="preserve">Attending 4 Board meetings annually  </w:t>
      </w:r>
    </w:p>
    <w:p w14:paraId="1A3D2120" w14:textId="77777777" w:rsidR="004D3842" w:rsidRDefault="0017197D" w:rsidP="00841FED">
      <w:pPr>
        <w:numPr>
          <w:ilvl w:val="0"/>
          <w:numId w:val="2"/>
        </w:numPr>
        <w:spacing w:after="174" w:line="240" w:lineRule="auto"/>
        <w:ind w:hanging="720"/>
      </w:pPr>
      <w:r>
        <w:t xml:space="preserve">Attending annual strategy planning days/weekends or training days as required </w:t>
      </w:r>
    </w:p>
    <w:p w14:paraId="6808906B" w14:textId="206EFB41" w:rsidR="004D3842" w:rsidRDefault="0017197D" w:rsidP="00841FED">
      <w:pPr>
        <w:numPr>
          <w:ilvl w:val="0"/>
          <w:numId w:val="2"/>
        </w:numPr>
        <w:spacing w:after="174" w:line="240" w:lineRule="auto"/>
        <w:ind w:hanging="720"/>
      </w:pPr>
      <w:r>
        <w:t xml:space="preserve">Attending Girlguiding </w:t>
      </w:r>
      <w:r w:rsidR="0037401C">
        <w:t>Sefton</w:t>
      </w:r>
      <w:r>
        <w:t xml:space="preserve"> </w:t>
      </w:r>
      <w:r w:rsidR="0037401C">
        <w:t>County</w:t>
      </w:r>
      <w:r>
        <w:t xml:space="preserve"> events or activities to further understand what we do and the impact the trustee board has with its decision making  </w:t>
      </w:r>
    </w:p>
    <w:p w14:paraId="7FF06465" w14:textId="2B3A9722" w:rsidR="004D3842" w:rsidRDefault="0017197D">
      <w:pPr>
        <w:pStyle w:val="Heading1"/>
        <w:tabs>
          <w:tab w:val="center" w:pos="1664"/>
        </w:tabs>
        <w:ind w:left="-15" w:firstLine="0"/>
      </w:pPr>
      <w:bookmarkStart w:id="3" w:name="_Toc209013082"/>
      <w:r>
        <w:t>1.4</w:t>
      </w:r>
      <w:r>
        <w:rPr>
          <w:rFonts w:ascii="Arial" w:eastAsia="Arial" w:hAnsi="Arial" w:cs="Arial"/>
          <w:b w:val="0"/>
        </w:rPr>
        <w:t xml:space="preserve"> </w:t>
      </w:r>
      <w:r>
        <w:rPr>
          <w:rFonts w:ascii="Arial" w:eastAsia="Arial" w:hAnsi="Arial" w:cs="Arial"/>
          <w:b w:val="0"/>
        </w:rPr>
        <w:tab/>
      </w:r>
      <w:r>
        <w:t>How to apply</w:t>
      </w:r>
      <w:bookmarkEnd w:id="3"/>
      <w:r>
        <w:t xml:space="preserve"> </w:t>
      </w:r>
    </w:p>
    <w:p w14:paraId="2CE32B79" w14:textId="4873E68B" w:rsidR="004D3842" w:rsidRDefault="0017197D" w:rsidP="00E43E7A">
      <w:pPr>
        <w:ind w:left="-5"/>
      </w:pPr>
      <w:r>
        <w:t xml:space="preserve">Deadline for applications is </w:t>
      </w:r>
      <w:r w:rsidR="001D1F63">
        <w:t>31</w:t>
      </w:r>
      <w:r w:rsidR="00395458">
        <w:t>st</w:t>
      </w:r>
      <w:r w:rsidR="001D1F63">
        <w:t xml:space="preserve"> October 2025</w:t>
      </w:r>
      <w:r>
        <w:t xml:space="preserve"> at 12am and interviews will take place at a mutually convenient</w:t>
      </w:r>
      <w:r w:rsidR="001D1F63">
        <w:t xml:space="preserve"> date and </w:t>
      </w:r>
      <w:r>
        <w:t xml:space="preserve">time.  </w:t>
      </w:r>
    </w:p>
    <w:p w14:paraId="06C340B7" w14:textId="77777777" w:rsidR="00E43E7A" w:rsidRDefault="00E43E7A" w:rsidP="00E43E7A">
      <w:pPr>
        <w:ind w:left="-5"/>
      </w:pPr>
    </w:p>
    <w:p w14:paraId="5F940C51" w14:textId="505DA5CA" w:rsidR="00BF760F" w:rsidRDefault="0017197D" w:rsidP="00E43E7A">
      <w:pPr>
        <w:ind w:left="-5"/>
        <w:jc w:val="left"/>
      </w:pPr>
      <w:r>
        <w:t>Please</w:t>
      </w:r>
      <w:r w:rsidR="00BF760F">
        <w:t xml:space="preserve"> </w:t>
      </w:r>
      <w:r>
        <w:t xml:space="preserve">send a completed copy of the application form to </w:t>
      </w:r>
      <w:hyperlink r:id="rId29" w:history="1">
        <w:r w:rsidR="00BF760F" w:rsidRPr="00E71E8A">
          <w:rPr>
            <w:rStyle w:val="Hyperlink"/>
          </w:rPr>
          <w:t>Countycommissioner@girlguidingSefton.org.uk</w:t>
        </w:r>
      </w:hyperlink>
      <w:r>
        <w:t xml:space="preserve"> </w:t>
      </w:r>
    </w:p>
    <w:p w14:paraId="22078166" w14:textId="20B8D6E0" w:rsidR="004D3842" w:rsidRPr="00BF760F" w:rsidRDefault="00196185" w:rsidP="00196185">
      <w:pPr>
        <w:ind w:left="-5"/>
        <w:rPr>
          <w:b/>
          <w:bCs/>
        </w:rPr>
      </w:pPr>
      <w:r>
        <w:rPr>
          <w:b/>
          <w:bCs/>
        </w:rPr>
        <w:t>Please</w:t>
      </w:r>
      <w:r w:rsidR="0017197D" w:rsidRPr="00BF760F">
        <w:rPr>
          <w:b/>
          <w:bCs/>
        </w:rPr>
        <w:t xml:space="preserve"> include the following information:</w:t>
      </w:r>
    </w:p>
    <w:p w14:paraId="14FBE1A0" w14:textId="77777777" w:rsidR="004D3842" w:rsidRDefault="0017197D">
      <w:pPr>
        <w:spacing w:after="38" w:line="259" w:lineRule="auto"/>
        <w:ind w:left="0" w:firstLine="0"/>
        <w:jc w:val="left"/>
      </w:pPr>
      <w:r>
        <w:t xml:space="preserve"> </w:t>
      </w:r>
    </w:p>
    <w:p w14:paraId="78339072" w14:textId="6BF707CF" w:rsidR="00BF760F" w:rsidRPr="00196185" w:rsidRDefault="00BF760F" w:rsidP="00196185">
      <w:pPr>
        <w:numPr>
          <w:ilvl w:val="0"/>
          <w:numId w:val="2"/>
        </w:numPr>
        <w:spacing w:after="174" w:line="240" w:lineRule="auto"/>
        <w:ind w:hanging="720"/>
      </w:pPr>
      <w:r w:rsidRPr="00196185">
        <w:t>W</w:t>
      </w:r>
      <w:r w:rsidR="0017197D" w:rsidRPr="00196185">
        <w:t>hy</w:t>
      </w:r>
      <w:r w:rsidR="0017197D">
        <w:t xml:space="preserve"> you want to become a trustee of Girlguiding </w:t>
      </w:r>
      <w:r w:rsidR="002210DB">
        <w:t>Sefton County</w:t>
      </w:r>
      <w:r>
        <w:t>.</w:t>
      </w:r>
      <w:r w:rsidR="0017197D">
        <w:t xml:space="preserve"> </w:t>
      </w:r>
    </w:p>
    <w:p w14:paraId="1E0B7A1D" w14:textId="4DA96FD1" w:rsidR="004D3842" w:rsidRDefault="00BF760F" w:rsidP="00196185">
      <w:pPr>
        <w:numPr>
          <w:ilvl w:val="0"/>
          <w:numId w:val="2"/>
        </w:numPr>
        <w:spacing w:after="174" w:line="240" w:lineRule="auto"/>
        <w:ind w:hanging="720"/>
      </w:pPr>
      <w:r w:rsidRPr="00196185">
        <w:t>H</w:t>
      </w:r>
      <w:r w:rsidR="0017197D" w:rsidRPr="00196185">
        <w:t>ow</w:t>
      </w:r>
      <w:r w:rsidR="0017197D">
        <w:t xml:space="preserve"> you think your own skills and experience would enable you to </w:t>
      </w:r>
      <w:r>
        <w:t>fulfil</w:t>
      </w:r>
      <w:r w:rsidR="0017197D">
        <w:t xml:space="preserve"> the role of a Trustee as described in the Role Description (no more than 2 sides of A4)</w:t>
      </w:r>
      <w:r>
        <w:t>, please</w:t>
      </w:r>
      <w:r w:rsidR="0017197D">
        <w:t xml:space="preserve"> </w:t>
      </w:r>
    </w:p>
    <w:p w14:paraId="39586CD9" w14:textId="77777777" w:rsidR="004D3842" w:rsidRDefault="0017197D">
      <w:pPr>
        <w:spacing w:after="40" w:line="259" w:lineRule="auto"/>
        <w:ind w:left="0" w:firstLine="0"/>
        <w:jc w:val="left"/>
      </w:pPr>
      <w:r>
        <w:t xml:space="preserve"> </w:t>
      </w:r>
    </w:p>
    <w:p w14:paraId="17517A95" w14:textId="31B7D1BA" w:rsidR="004D3842" w:rsidRDefault="0017197D" w:rsidP="00BF760F">
      <w:pPr>
        <w:spacing w:after="38" w:line="259" w:lineRule="auto"/>
        <w:ind w:left="0" w:firstLine="0"/>
        <w:jc w:val="left"/>
      </w:pPr>
      <w:r>
        <w:t xml:space="preserve"> </w:t>
      </w:r>
      <w:r w:rsidR="00BF760F">
        <w:t>I thank you for your interest in this role and look forward to hearing from you.</w:t>
      </w:r>
      <w:r>
        <w:t xml:space="preserve"> </w:t>
      </w:r>
    </w:p>
    <w:p w14:paraId="2E4386C1" w14:textId="77777777" w:rsidR="00BF760F" w:rsidRDefault="00BF760F" w:rsidP="00BF760F">
      <w:pPr>
        <w:spacing w:after="38" w:line="259" w:lineRule="auto"/>
        <w:ind w:left="0" w:firstLine="0"/>
        <w:jc w:val="left"/>
      </w:pPr>
    </w:p>
    <w:p w14:paraId="182191A6" w14:textId="77777777" w:rsidR="00EA34C8" w:rsidRPr="000F5675" w:rsidRDefault="00EA34C8" w:rsidP="00EA34C8">
      <w:pPr>
        <w:spacing w:after="39" w:line="259" w:lineRule="auto"/>
        <w:ind w:left="-5"/>
        <w:jc w:val="left"/>
        <w:rPr>
          <w:b/>
          <w:color w:val="auto"/>
        </w:rPr>
      </w:pPr>
      <w:r w:rsidRPr="000F5675">
        <w:rPr>
          <w:b/>
          <w:color w:val="auto"/>
        </w:rPr>
        <w:t xml:space="preserve">Rosemarie Bode </w:t>
      </w:r>
    </w:p>
    <w:p w14:paraId="5A3D7C5F" w14:textId="3AF0D024" w:rsidR="00EF7AFF" w:rsidRDefault="00EA34C8" w:rsidP="009D568F">
      <w:pPr>
        <w:spacing w:after="39" w:line="259" w:lineRule="auto"/>
        <w:ind w:left="-5"/>
        <w:jc w:val="left"/>
      </w:pPr>
      <w:r w:rsidRPr="000F5675">
        <w:rPr>
          <w:b/>
          <w:color w:val="auto"/>
        </w:rPr>
        <w:t xml:space="preserve">Chair of </w:t>
      </w:r>
      <w:r w:rsidR="000F5675">
        <w:rPr>
          <w:b/>
          <w:color w:val="auto"/>
        </w:rPr>
        <w:t>T</w:t>
      </w:r>
      <w:r w:rsidRPr="000F5675">
        <w:rPr>
          <w:b/>
          <w:color w:val="auto"/>
        </w:rPr>
        <w:t xml:space="preserve">rustees &amp; County Commissioner for Girlguiding Sefton County </w:t>
      </w:r>
    </w:p>
    <w:p w14:paraId="3E71AC90" w14:textId="77777777" w:rsidR="00EF7AFF" w:rsidRDefault="00EF7AFF" w:rsidP="00BF760F">
      <w:pPr>
        <w:spacing w:after="38" w:line="259" w:lineRule="auto"/>
        <w:ind w:left="0" w:firstLine="0"/>
        <w:jc w:val="left"/>
      </w:pPr>
    </w:p>
    <w:p w14:paraId="436DCFAB" w14:textId="77777777" w:rsidR="009D568F" w:rsidRDefault="00BF760F" w:rsidP="00FA43A5">
      <w:pPr>
        <w:jc w:val="center"/>
        <w:sectPr w:rsidR="009D568F" w:rsidSect="00273E2B">
          <w:headerReference w:type="default" r:id="rId30"/>
          <w:footerReference w:type="default" r:id="rId31"/>
          <w:pgSz w:w="11900" w:h="16840"/>
          <w:pgMar w:top="2410" w:right="800" w:bottom="280" w:left="800" w:header="720" w:footer="276" w:gutter="0"/>
          <w:pgNumType w:start="0"/>
          <w:cols w:space="720"/>
          <w:titlePg/>
          <w:docGrid w:linePitch="299"/>
        </w:sectPr>
      </w:pPr>
      <w:r>
        <w:t>[end of document]</w:t>
      </w:r>
    </w:p>
    <w:p w14:paraId="7B73E107" w14:textId="77777777" w:rsidR="002838F7" w:rsidRDefault="002838F7" w:rsidP="00FA43A5">
      <w:pPr>
        <w:jc w:val="center"/>
        <w:sectPr w:rsidR="002838F7" w:rsidSect="00DD7B07">
          <w:headerReference w:type="default" r:id="rId32"/>
          <w:footerReference w:type="default" r:id="rId33"/>
          <w:pgSz w:w="11900" w:h="16840"/>
          <w:pgMar w:top="2410" w:right="800" w:bottom="280" w:left="800" w:header="720" w:footer="276" w:gutter="0"/>
          <w:pgNumType w:start="0"/>
          <w:cols w:space="720"/>
          <w:docGrid w:linePitch="299"/>
        </w:sectPr>
      </w:pPr>
    </w:p>
    <w:p w14:paraId="4018F773" w14:textId="625C0181" w:rsidR="005D11BA" w:rsidRDefault="005D11BA" w:rsidP="00FA43A5">
      <w:pPr>
        <w:jc w:val="center"/>
      </w:pPr>
    </w:p>
    <w:p w14:paraId="47DC9EB1" w14:textId="3EFF556A" w:rsidR="00B22D61" w:rsidRPr="000F5675" w:rsidRDefault="00B22D61" w:rsidP="001629D4">
      <w:pPr>
        <w:pStyle w:val="Heading1"/>
        <w:tabs>
          <w:tab w:val="center" w:pos="3568"/>
        </w:tabs>
        <w:ind w:left="-15" w:firstLine="0"/>
        <w:rPr>
          <w:color w:val="auto"/>
          <w:sz w:val="32"/>
          <w:szCs w:val="32"/>
        </w:rPr>
      </w:pPr>
      <w:bookmarkStart w:id="4" w:name="_Toc209013083"/>
      <w:r w:rsidRPr="000F5675">
        <w:rPr>
          <w:color w:val="auto"/>
          <w:sz w:val="32"/>
          <w:szCs w:val="32"/>
        </w:rPr>
        <w:t>Trustee Application Form</w:t>
      </w:r>
      <w:bookmarkEnd w:id="4"/>
    </w:p>
    <w:p w14:paraId="75C0D7BF" w14:textId="77777777" w:rsidR="00B22D61" w:rsidRPr="00497F4F" w:rsidRDefault="00B22D61" w:rsidP="00B22D61">
      <w:pPr>
        <w:pStyle w:val="BodyText"/>
        <w:spacing w:before="10"/>
        <w:rPr>
          <w:rFonts w:ascii="Poppins" w:hAnsi="Poppins" w:cs="Poppins"/>
          <w:sz w:val="20"/>
          <w:szCs w:val="20"/>
        </w:rPr>
      </w:pPr>
    </w:p>
    <w:tbl>
      <w:tblPr>
        <w:tblW w:w="0" w:type="auto"/>
        <w:tblInd w:w="117" w:type="dxa"/>
        <w:tblBorders>
          <w:top w:val="single" w:sz="4" w:space="0" w:color="91AEC7"/>
          <w:left w:val="single" w:sz="4" w:space="0" w:color="91AEC7"/>
          <w:bottom w:val="single" w:sz="4" w:space="0" w:color="91AEC7"/>
          <w:right w:val="single" w:sz="4" w:space="0" w:color="91AEC7"/>
          <w:insideH w:val="single" w:sz="4" w:space="0" w:color="91AEC7"/>
          <w:insideV w:val="single" w:sz="4" w:space="0" w:color="91AEC7"/>
        </w:tblBorders>
        <w:tblLayout w:type="fixed"/>
        <w:tblCellMar>
          <w:left w:w="0" w:type="dxa"/>
          <w:right w:w="0" w:type="dxa"/>
        </w:tblCellMar>
        <w:tblLook w:val="01E0" w:firstRow="1" w:lastRow="1" w:firstColumn="1" w:lastColumn="1" w:noHBand="0" w:noVBand="0"/>
      </w:tblPr>
      <w:tblGrid>
        <w:gridCol w:w="2587"/>
        <w:gridCol w:w="1382"/>
        <w:gridCol w:w="1742"/>
        <w:gridCol w:w="619"/>
        <w:gridCol w:w="1190"/>
        <w:gridCol w:w="2025"/>
        <w:gridCol w:w="527"/>
      </w:tblGrid>
      <w:tr w:rsidR="00B22D61" w:rsidRPr="00497F4F" w14:paraId="4479B9D4" w14:textId="77777777" w:rsidTr="00164AFE">
        <w:trPr>
          <w:trHeight w:val="445"/>
        </w:trPr>
        <w:tc>
          <w:tcPr>
            <w:tcW w:w="2587" w:type="dxa"/>
          </w:tcPr>
          <w:p w14:paraId="0221A65D"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Name:</w:t>
            </w:r>
          </w:p>
        </w:tc>
        <w:tc>
          <w:tcPr>
            <w:tcW w:w="7485" w:type="dxa"/>
            <w:gridSpan w:val="6"/>
          </w:tcPr>
          <w:p w14:paraId="5FF7E785" w14:textId="77777777" w:rsidR="00B22D61" w:rsidRPr="00497F4F" w:rsidRDefault="00B22D61" w:rsidP="00164AFE">
            <w:pPr>
              <w:pStyle w:val="TableParagraph"/>
              <w:rPr>
                <w:rFonts w:ascii="Poppins" w:hAnsi="Poppins" w:cs="Poppins"/>
                <w:sz w:val="20"/>
                <w:szCs w:val="20"/>
              </w:rPr>
            </w:pPr>
          </w:p>
        </w:tc>
      </w:tr>
      <w:tr w:rsidR="00B22D61" w:rsidRPr="00497F4F" w14:paraId="2E75D9DD" w14:textId="77777777" w:rsidTr="00164AFE">
        <w:trPr>
          <w:trHeight w:val="445"/>
        </w:trPr>
        <w:tc>
          <w:tcPr>
            <w:tcW w:w="2587" w:type="dxa"/>
            <w:vMerge w:val="restart"/>
          </w:tcPr>
          <w:p w14:paraId="0CDAC2B3"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z w:val="20"/>
                <w:szCs w:val="20"/>
              </w:rPr>
              <w:t>Home</w:t>
            </w:r>
            <w:r w:rsidRPr="00497F4F">
              <w:rPr>
                <w:rFonts w:ascii="Poppins" w:hAnsi="Poppins" w:cs="Poppins"/>
                <w:spacing w:val="-2"/>
                <w:sz w:val="20"/>
                <w:szCs w:val="20"/>
              </w:rPr>
              <w:t xml:space="preserve"> address:</w:t>
            </w:r>
          </w:p>
        </w:tc>
        <w:tc>
          <w:tcPr>
            <w:tcW w:w="7485" w:type="dxa"/>
            <w:gridSpan w:val="6"/>
          </w:tcPr>
          <w:p w14:paraId="3F6C07D9" w14:textId="77777777" w:rsidR="00B22D61" w:rsidRPr="00497F4F" w:rsidRDefault="00B22D61" w:rsidP="00164AFE">
            <w:pPr>
              <w:pStyle w:val="TableParagraph"/>
              <w:rPr>
                <w:rFonts w:ascii="Poppins" w:hAnsi="Poppins" w:cs="Poppins"/>
                <w:sz w:val="20"/>
                <w:szCs w:val="20"/>
              </w:rPr>
            </w:pPr>
          </w:p>
        </w:tc>
      </w:tr>
      <w:tr w:rsidR="00B22D61" w:rsidRPr="00497F4F" w14:paraId="34908501" w14:textId="77777777" w:rsidTr="00164AFE">
        <w:trPr>
          <w:trHeight w:val="446"/>
        </w:trPr>
        <w:tc>
          <w:tcPr>
            <w:tcW w:w="2587" w:type="dxa"/>
            <w:vMerge/>
            <w:tcBorders>
              <w:top w:val="nil"/>
            </w:tcBorders>
          </w:tcPr>
          <w:p w14:paraId="7A33B871" w14:textId="77777777" w:rsidR="00B22D61" w:rsidRPr="00497F4F" w:rsidRDefault="00B22D61" w:rsidP="00164AFE">
            <w:pPr>
              <w:rPr>
                <w:rFonts w:ascii="Poppins" w:hAnsi="Poppins" w:cs="Poppins"/>
                <w:sz w:val="20"/>
                <w:szCs w:val="20"/>
              </w:rPr>
            </w:pPr>
          </w:p>
        </w:tc>
        <w:tc>
          <w:tcPr>
            <w:tcW w:w="1382" w:type="dxa"/>
          </w:tcPr>
          <w:p w14:paraId="2D37B9FE"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Postcode:</w:t>
            </w:r>
          </w:p>
        </w:tc>
        <w:tc>
          <w:tcPr>
            <w:tcW w:w="6103" w:type="dxa"/>
            <w:gridSpan w:val="5"/>
          </w:tcPr>
          <w:p w14:paraId="4DE71153" w14:textId="77777777" w:rsidR="00B22D61" w:rsidRPr="00497F4F" w:rsidRDefault="00B22D61" w:rsidP="00164AFE">
            <w:pPr>
              <w:pStyle w:val="TableParagraph"/>
              <w:rPr>
                <w:rFonts w:ascii="Poppins" w:hAnsi="Poppins" w:cs="Poppins"/>
                <w:sz w:val="20"/>
                <w:szCs w:val="20"/>
              </w:rPr>
            </w:pPr>
          </w:p>
        </w:tc>
      </w:tr>
      <w:tr w:rsidR="00B22D61" w:rsidRPr="00497F4F" w14:paraId="50BB63EF" w14:textId="77777777" w:rsidTr="00164AFE">
        <w:trPr>
          <w:trHeight w:val="450"/>
        </w:trPr>
        <w:tc>
          <w:tcPr>
            <w:tcW w:w="2587" w:type="dxa"/>
          </w:tcPr>
          <w:p w14:paraId="274B47C3" w14:textId="77777777" w:rsidR="00B22D61" w:rsidRPr="00497F4F" w:rsidRDefault="00B22D61" w:rsidP="00164AFE">
            <w:pPr>
              <w:pStyle w:val="TableParagraph"/>
              <w:spacing w:before="123"/>
              <w:ind w:left="110"/>
              <w:rPr>
                <w:rFonts w:ascii="Poppins" w:hAnsi="Poppins" w:cs="Poppins"/>
                <w:sz w:val="20"/>
                <w:szCs w:val="20"/>
              </w:rPr>
            </w:pPr>
            <w:r w:rsidRPr="00497F4F">
              <w:rPr>
                <w:rFonts w:ascii="Poppins" w:hAnsi="Poppins" w:cs="Poppins"/>
                <w:spacing w:val="-2"/>
                <w:sz w:val="20"/>
                <w:szCs w:val="20"/>
              </w:rPr>
              <w:t>Telephone:</w:t>
            </w:r>
          </w:p>
        </w:tc>
        <w:tc>
          <w:tcPr>
            <w:tcW w:w="1382" w:type="dxa"/>
          </w:tcPr>
          <w:p w14:paraId="0E0CD9DC" w14:textId="77777777" w:rsidR="00B22D61" w:rsidRPr="00497F4F" w:rsidRDefault="00B22D61" w:rsidP="00164AFE">
            <w:pPr>
              <w:pStyle w:val="TableParagraph"/>
              <w:spacing w:before="123"/>
              <w:ind w:left="105"/>
              <w:rPr>
                <w:rFonts w:ascii="Poppins" w:hAnsi="Poppins" w:cs="Poppins"/>
                <w:sz w:val="20"/>
                <w:szCs w:val="20"/>
              </w:rPr>
            </w:pPr>
            <w:r w:rsidRPr="00497F4F">
              <w:rPr>
                <w:rFonts w:ascii="Poppins" w:hAnsi="Poppins" w:cs="Poppins"/>
                <w:spacing w:val="-2"/>
                <w:sz w:val="20"/>
                <w:szCs w:val="20"/>
              </w:rPr>
              <w:t>Home:</w:t>
            </w:r>
          </w:p>
        </w:tc>
        <w:tc>
          <w:tcPr>
            <w:tcW w:w="2361" w:type="dxa"/>
            <w:gridSpan w:val="2"/>
          </w:tcPr>
          <w:p w14:paraId="1E0E947B" w14:textId="77777777" w:rsidR="00B22D61" w:rsidRPr="00497F4F" w:rsidRDefault="00B22D61" w:rsidP="00164AFE">
            <w:pPr>
              <w:pStyle w:val="TableParagraph"/>
              <w:rPr>
                <w:rFonts w:ascii="Poppins" w:hAnsi="Poppins" w:cs="Poppins"/>
                <w:sz w:val="20"/>
                <w:szCs w:val="20"/>
              </w:rPr>
            </w:pPr>
          </w:p>
        </w:tc>
        <w:tc>
          <w:tcPr>
            <w:tcW w:w="1190" w:type="dxa"/>
          </w:tcPr>
          <w:p w14:paraId="3062F812" w14:textId="77777777" w:rsidR="00B22D61" w:rsidRPr="00497F4F" w:rsidRDefault="00B22D61" w:rsidP="00164AFE">
            <w:pPr>
              <w:pStyle w:val="TableParagraph"/>
              <w:spacing w:before="123"/>
              <w:ind w:left="106"/>
              <w:rPr>
                <w:rFonts w:ascii="Poppins" w:hAnsi="Poppins" w:cs="Poppins"/>
                <w:sz w:val="20"/>
                <w:szCs w:val="20"/>
              </w:rPr>
            </w:pPr>
            <w:r w:rsidRPr="00497F4F">
              <w:rPr>
                <w:rFonts w:ascii="Poppins" w:hAnsi="Poppins" w:cs="Poppins"/>
                <w:spacing w:val="-2"/>
                <w:sz w:val="20"/>
                <w:szCs w:val="20"/>
              </w:rPr>
              <w:t>Mobile:</w:t>
            </w:r>
          </w:p>
        </w:tc>
        <w:tc>
          <w:tcPr>
            <w:tcW w:w="2552" w:type="dxa"/>
            <w:gridSpan w:val="2"/>
          </w:tcPr>
          <w:p w14:paraId="5FD385A8" w14:textId="77777777" w:rsidR="00B22D61" w:rsidRPr="00497F4F" w:rsidRDefault="00B22D61" w:rsidP="00164AFE">
            <w:pPr>
              <w:pStyle w:val="TableParagraph"/>
              <w:rPr>
                <w:rFonts w:ascii="Poppins" w:hAnsi="Poppins" w:cs="Poppins"/>
                <w:sz w:val="20"/>
                <w:szCs w:val="20"/>
              </w:rPr>
            </w:pPr>
          </w:p>
        </w:tc>
      </w:tr>
      <w:tr w:rsidR="00B22D61" w:rsidRPr="00497F4F" w14:paraId="086BA5E5" w14:textId="77777777" w:rsidTr="00164AFE">
        <w:trPr>
          <w:trHeight w:val="446"/>
        </w:trPr>
        <w:tc>
          <w:tcPr>
            <w:tcW w:w="2587" w:type="dxa"/>
          </w:tcPr>
          <w:p w14:paraId="3FF5A2DD" w14:textId="77777777" w:rsidR="00B22D61" w:rsidRPr="00497F4F" w:rsidRDefault="00B22D61" w:rsidP="00164AFE">
            <w:pPr>
              <w:pStyle w:val="TableParagraph"/>
              <w:rPr>
                <w:rFonts w:ascii="Poppins" w:hAnsi="Poppins" w:cs="Poppins"/>
                <w:sz w:val="20"/>
                <w:szCs w:val="20"/>
              </w:rPr>
            </w:pPr>
          </w:p>
        </w:tc>
        <w:tc>
          <w:tcPr>
            <w:tcW w:w="1382" w:type="dxa"/>
          </w:tcPr>
          <w:p w14:paraId="4D75C65C"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Work:</w:t>
            </w:r>
          </w:p>
        </w:tc>
        <w:tc>
          <w:tcPr>
            <w:tcW w:w="2361" w:type="dxa"/>
            <w:gridSpan w:val="2"/>
          </w:tcPr>
          <w:p w14:paraId="3A479B9A" w14:textId="77777777" w:rsidR="00B22D61" w:rsidRPr="00497F4F" w:rsidRDefault="00B22D61" w:rsidP="00164AFE">
            <w:pPr>
              <w:pStyle w:val="TableParagraph"/>
              <w:rPr>
                <w:rFonts w:ascii="Poppins" w:hAnsi="Poppins" w:cs="Poppins"/>
                <w:sz w:val="20"/>
                <w:szCs w:val="20"/>
              </w:rPr>
            </w:pPr>
          </w:p>
        </w:tc>
        <w:tc>
          <w:tcPr>
            <w:tcW w:w="1190" w:type="dxa"/>
          </w:tcPr>
          <w:p w14:paraId="6829372A" w14:textId="77777777" w:rsidR="00B22D61" w:rsidRPr="00497F4F" w:rsidRDefault="00B22D61" w:rsidP="00164AFE">
            <w:pPr>
              <w:pStyle w:val="TableParagraph"/>
              <w:spacing w:before="119"/>
              <w:ind w:left="106"/>
              <w:rPr>
                <w:rFonts w:ascii="Poppins" w:hAnsi="Poppins" w:cs="Poppins"/>
                <w:sz w:val="20"/>
                <w:szCs w:val="20"/>
              </w:rPr>
            </w:pPr>
            <w:r w:rsidRPr="00497F4F">
              <w:rPr>
                <w:rFonts w:ascii="Poppins" w:hAnsi="Poppins" w:cs="Poppins"/>
                <w:spacing w:val="-2"/>
                <w:sz w:val="20"/>
                <w:szCs w:val="20"/>
              </w:rPr>
              <w:t>Other:</w:t>
            </w:r>
          </w:p>
        </w:tc>
        <w:tc>
          <w:tcPr>
            <w:tcW w:w="2552" w:type="dxa"/>
            <w:gridSpan w:val="2"/>
          </w:tcPr>
          <w:p w14:paraId="10362665" w14:textId="77777777" w:rsidR="00B22D61" w:rsidRPr="00497F4F" w:rsidRDefault="00B22D61" w:rsidP="00164AFE">
            <w:pPr>
              <w:pStyle w:val="TableParagraph"/>
              <w:rPr>
                <w:rFonts w:ascii="Poppins" w:hAnsi="Poppins" w:cs="Poppins"/>
                <w:sz w:val="20"/>
                <w:szCs w:val="20"/>
              </w:rPr>
            </w:pPr>
          </w:p>
        </w:tc>
      </w:tr>
      <w:tr w:rsidR="00B22D61" w:rsidRPr="00497F4F" w14:paraId="37D53D1B" w14:textId="77777777" w:rsidTr="00164AFE">
        <w:trPr>
          <w:trHeight w:val="445"/>
        </w:trPr>
        <w:tc>
          <w:tcPr>
            <w:tcW w:w="2587" w:type="dxa"/>
          </w:tcPr>
          <w:p w14:paraId="24C7F452"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Email:</w:t>
            </w:r>
          </w:p>
        </w:tc>
        <w:tc>
          <w:tcPr>
            <w:tcW w:w="7485" w:type="dxa"/>
            <w:gridSpan w:val="6"/>
          </w:tcPr>
          <w:p w14:paraId="25F4B51F" w14:textId="77777777" w:rsidR="00B22D61" w:rsidRPr="00497F4F" w:rsidRDefault="00B22D61" w:rsidP="00164AFE">
            <w:pPr>
              <w:pStyle w:val="TableParagraph"/>
              <w:rPr>
                <w:rFonts w:ascii="Poppins" w:hAnsi="Poppins" w:cs="Poppins"/>
                <w:sz w:val="20"/>
                <w:szCs w:val="20"/>
              </w:rPr>
            </w:pPr>
          </w:p>
        </w:tc>
      </w:tr>
      <w:tr w:rsidR="00B22D61" w:rsidRPr="00497F4F" w14:paraId="10ED4400" w14:textId="77777777" w:rsidTr="00164AFE">
        <w:trPr>
          <w:trHeight w:val="445"/>
        </w:trPr>
        <w:tc>
          <w:tcPr>
            <w:tcW w:w="2587" w:type="dxa"/>
          </w:tcPr>
          <w:p w14:paraId="0A95FC4B"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Occupation:</w:t>
            </w:r>
          </w:p>
        </w:tc>
        <w:tc>
          <w:tcPr>
            <w:tcW w:w="7485" w:type="dxa"/>
            <w:gridSpan w:val="6"/>
          </w:tcPr>
          <w:p w14:paraId="36FC87AA" w14:textId="77777777" w:rsidR="00B22D61" w:rsidRPr="00497F4F" w:rsidRDefault="00B22D61" w:rsidP="00164AFE">
            <w:pPr>
              <w:pStyle w:val="TableParagraph"/>
              <w:rPr>
                <w:rFonts w:ascii="Poppins" w:hAnsi="Poppins" w:cs="Poppins"/>
                <w:sz w:val="20"/>
                <w:szCs w:val="20"/>
              </w:rPr>
            </w:pPr>
          </w:p>
        </w:tc>
      </w:tr>
      <w:tr w:rsidR="00B22D61" w:rsidRPr="00497F4F" w14:paraId="2DFF64C2" w14:textId="77777777" w:rsidTr="00164AFE">
        <w:trPr>
          <w:trHeight w:val="446"/>
        </w:trPr>
        <w:tc>
          <w:tcPr>
            <w:tcW w:w="2587" w:type="dxa"/>
          </w:tcPr>
          <w:p w14:paraId="79567329"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Qualifications:</w:t>
            </w:r>
          </w:p>
        </w:tc>
        <w:tc>
          <w:tcPr>
            <w:tcW w:w="7485" w:type="dxa"/>
            <w:gridSpan w:val="6"/>
          </w:tcPr>
          <w:p w14:paraId="048CF0D2" w14:textId="77777777" w:rsidR="00B22D61" w:rsidRPr="00497F4F" w:rsidRDefault="00B22D61" w:rsidP="00164AFE">
            <w:pPr>
              <w:pStyle w:val="TableParagraph"/>
              <w:rPr>
                <w:rFonts w:ascii="Poppins" w:hAnsi="Poppins" w:cs="Poppins"/>
                <w:sz w:val="20"/>
                <w:szCs w:val="20"/>
              </w:rPr>
            </w:pPr>
          </w:p>
        </w:tc>
      </w:tr>
      <w:tr w:rsidR="00B22D61" w:rsidRPr="00497F4F" w14:paraId="1A2CBEC3" w14:textId="77777777" w:rsidTr="00164AFE">
        <w:trPr>
          <w:trHeight w:val="652"/>
        </w:trPr>
        <w:tc>
          <w:tcPr>
            <w:tcW w:w="2587" w:type="dxa"/>
          </w:tcPr>
          <w:p w14:paraId="39C9305B" w14:textId="77777777" w:rsidR="00B22D61" w:rsidRPr="00497F4F" w:rsidRDefault="00B22D61" w:rsidP="00164AFE">
            <w:pPr>
              <w:pStyle w:val="TableParagraph"/>
              <w:rPr>
                <w:rFonts w:ascii="Poppins" w:hAnsi="Poppins" w:cs="Poppins"/>
                <w:sz w:val="20"/>
                <w:szCs w:val="20"/>
              </w:rPr>
            </w:pPr>
          </w:p>
        </w:tc>
        <w:tc>
          <w:tcPr>
            <w:tcW w:w="7485" w:type="dxa"/>
            <w:gridSpan w:val="6"/>
          </w:tcPr>
          <w:p w14:paraId="7650F0A4" w14:textId="77777777" w:rsidR="00B22D61" w:rsidRPr="00497F4F" w:rsidRDefault="00B22D61" w:rsidP="00164AFE">
            <w:pPr>
              <w:pStyle w:val="TableParagraph"/>
              <w:spacing w:before="123"/>
              <w:ind w:left="105" w:right="93"/>
              <w:rPr>
                <w:rFonts w:ascii="Poppins" w:hAnsi="Poppins" w:cs="Poppins"/>
                <w:sz w:val="20"/>
                <w:szCs w:val="20"/>
              </w:rPr>
            </w:pPr>
            <w:r w:rsidRPr="00497F4F">
              <w:rPr>
                <w:rFonts w:ascii="Poppins" w:hAnsi="Poppins" w:cs="Poppins"/>
                <w:sz w:val="20"/>
                <w:szCs w:val="20"/>
              </w:rPr>
              <w:t>Please</w:t>
            </w:r>
            <w:r w:rsidRPr="00497F4F">
              <w:rPr>
                <w:rFonts w:ascii="Poppins" w:hAnsi="Poppins" w:cs="Poppins"/>
                <w:spacing w:val="-1"/>
                <w:sz w:val="20"/>
                <w:szCs w:val="20"/>
              </w:rPr>
              <w:t xml:space="preserve"> </w:t>
            </w:r>
            <w:r w:rsidRPr="00497F4F">
              <w:rPr>
                <w:rFonts w:ascii="Poppins" w:hAnsi="Poppins" w:cs="Poppins"/>
                <w:sz w:val="20"/>
                <w:szCs w:val="20"/>
              </w:rPr>
              <w:t>indicate</w:t>
            </w:r>
            <w:r w:rsidRPr="00497F4F">
              <w:rPr>
                <w:rFonts w:ascii="Poppins" w:hAnsi="Poppins" w:cs="Poppins"/>
                <w:spacing w:val="-1"/>
                <w:sz w:val="20"/>
                <w:szCs w:val="20"/>
              </w:rPr>
              <w:t xml:space="preserve"> </w:t>
            </w:r>
            <w:r w:rsidRPr="00497F4F">
              <w:rPr>
                <w:rFonts w:ascii="Poppins" w:hAnsi="Poppins" w:cs="Poppins"/>
                <w:sz w:val="20"/>
                <w:szCs w:val="20"/>
              </w:rPr>
              <w:t>against</w:t>
            </w:r>
            <w:r w:rsidRPr="00497F4F">
              <w:rPr>
                <w:rFonts w:ascii="Poppins" w:hAnsi="Poppins" w:cs="Poppins"/>
                <w:spacing w:val="-3"/>
                <w:sz w:val="20"/>
                <w:szCs w:val="20"/>
              </w:rPr>
              <w:t xml:space="preserve"> </w:t>
            </w:r>
            <w:r w:rsidRPr="00497F4F">
              <w:rPr>
                <w:rFonts w:ascii="Poppins" w:hAnsi="Poppins" w:cs="Poppins"/>
                <w:sz w:val="20"/>
                <w:szCs w:val="20"/>
              </w:rPr>
              <w:t>each</w:t>
            </w:r>
            <w:r w:rsidRPr="00497F4F">
              <w:rPr>
                <w:rFonts w:ascii="Poppins" w:hAnsi="Poppins" w:cs="Poppins"/>
                <w:spacing w:val="-6"/>
                <w:sz w:val="20"/>
                <w:szCs w:val="20"/>
              </w:rPr>
              <w:t xml:space="preserve"> </w:t>
            </w:r>
            <w:r w:rsidRPr="00497F4F">
              <w:rPr>
                <w:rFonts w:ascii="Poppins" w:hAnsi="Poppins" w:cs="Poppins"/>
                <w:sz w:val="20"/>
                <w:szCs w:val="20"/>
              </w:rPr>
              <w:t>relevant</w:t>
            </w:r>
            <w:r w:rsidRPr="00497F4F">
              <w:rPr>
                <w:rFonts w:ascii="Poppins" w:hAnsi="Poppins" w:cs="Poppins"/>
                <w:spacing w:val="-3"/>
                <w:sz w:val="20"/>
                <w:szCs w:val="20"/>
              </w:rPr>
              <w:t xml:space="preserve"> </w:t>
            </w:r>
            <w:r w:rsidRPr="00497F4F">
              <w:rPr>
                <w:rFonts w:ascii="Poppins" w:hAnsi="Poppins" w:cs="Poppins"/>
                <w:sz w:val="20"/>
                <w:szCs w:val="20"/>
              </w:rPr>
              <w:t>area</w:t>
            </w:r>
            <w:r w:rsidRPr="00497F4F">
              <w:rPr>
                <w:rFonts w:ascii="Poppins" w:hAnsi="Poppins" w:cs="Poppins"/>
                <w:spacing w:val="-6"/>
                <w:sz w:val="20"/>
                <w:szCs w:val="20"/>
              </w:rPr>
              <w:t xml:space="preserve"> </w:t>
            </w:r>
            <w:r w:rsidRPr="00497F4F">
              <w:rPr>
                <w:rFonts w:ascii="Poppins" w:hAnsi="Poppins" w:cs="Poppins"/>
                <w:sz w:val="20"/>
                <w:szCs w:val="20"/>
              </w:rPr>
              <w:t>whether it</w:t>
            </w:r>
            <w:r w:rsidRPr="00497F4F">
              <w:rPr>
                <w:rFonts w:ascii="Poppins" w:hAnsi="Poppins" w:cs="Poppins"/>
                <w:spacing w:val="-3"/>
                <w:sz w:val="20"/>
                <w:szCs w:val="20"/>
              </w:rPr>
              <w:t xml:space="preserve"> </w:t>
            </w:r>
            <w:r w:rsidRPr="00497F4F">
              <w:rPr>
                <w:rFonts w:ascii="Poppins" w:hAnsi="Poppins" w:cs="Poppins"/>
                <w:sz w:val="20"/>
                <w:szCs w:val="20"/>
              </w:rPr>
              <w:t>is</w:t>
            </w:r>
            <w:r w:rsidRPr="00497F4F">
              <w:rPr>
                <w:rFonts w:ascii="Poppins" w:hAnsi="Poppins" w:cs="Poppins"/>
                <w:spacing w:val="-5"/>
                <w:sz w:val="20"/>
                <w:szCs w:val="20"/>
              </w:rPr>
              <w:t xml:space="preserve"> </w:t>
            </w:r>
            <w:r w:rsidRPr="00497F4F">
              <w:rPr>
                <w:rFonts w:ascii="Poppins" w:hAnsi="Poppins" w:cs="Poppins"/>
                <w:sz w:val="20"/>
                <w:szCs w:val="20"/>
              </w:rPr>
              <w:t>your</w:t>
            </w:r>
            <w:r w:rsidRPr="00497F4F">
              <w:rPr>
                <w:rFonts w:ascii="Poppins" w:hAnsi="Poppins" w:cs="Poppins"/>
                <w:spacing w:val="-4"/>
                <w:sz w:val="20"/>
                <w:szCs w:val="20"/>
              </w:rPr>
              <w:t xml:space="preserve"> </w:t>
            </w:r>
            <w:proofErr w:type="gramStart"/>
            <w:r w:rsidRPr="00497F4F">
              <w:rPr>
                <w:rFonts w:ascii="Poppins" w:hAnsi="Poppins" w:cs="Poppins"/>
                <w:sz w:val="20"/>
                <w:szCs w:val="20"/>
              </w:rPr>
              <w:t>principle</w:t>
            </w:r>
            <w:proofErr w:type="gramEnd"/>
            <w:r w:rsidRPr="00497F4F">
              <w:rPr>
                <w:rFonts w:ascii="Poppins" w:hAnsi="Poppins" w:cs="Poppins"/>
                <w:spacing w:val="-1"/>
                <w:sz w:val="20"/>
                <w:szCs w:val="20"/>
              </w:rPr>
              <w:t xml:space="preserve"> </w:t>
            </w:r>
            <w:r w:rsidRPr="00497F4F">
              <w:rPr>
                <w:rFonts w:ascii="Poppins" w:hAnsi="Poppins" w:cs="Poppins"/>
                <w:sz w:val="20"/>
                <w:szCs w:val="20"/>
              </w:rPr>
              <w:t>skill,</w:t>
            </w:r>
            <w:r w:rsidRPr="00497F4F">
              <w:rPr>
                <w:rFonts w:ascii="Poppins" w:hAnsi="Poppins" w:cs="Poppins"/>
                <w:spacing w:val="-3"/>
                <w:sz w:val="20"/>
                <w:szCs w:val="20"/>
              </w:rPr>
              <w:t xml:space="preserve"> </w:t>
            </w:r>
            <w:r w:rsidRPr="00497F4F">
              <w:rPr>
                <w:rFonts w:ascii="Poppins" w:hAnsi="Poppins" w:cs="Poppins"/>
                <w:sz w:val="20"/>
                <w:szCs w:val="20"/>
              </w:rPr>
              <w:t>by</w:t>
            </w:r>
            <w:r w:rsidRPr="00497F4F">
              <w:rPr>
                <w:rFonts w:ascii="Poppins" w:hAnsi="Poppins" w:cs="Poppins"/>
                <w:spacing w:val="-5"/>
                <w:sz w:val="20"/>
                <w:szCs w:val="20"/>
              </w:rPr>
              <w:t xml:space="preserve"> </w:t>
            </w:r>
            <w:r w:rsidRPr="00497F4F">
              <w:rPr>
                <w:rFonts w:ascii="Poppins" w:hAnsi="Poppins" w:cs="Poppins"/>
                <w:sz w:val="20"/>
                <w:szCs w:val="20"/>
              </w:rPr>
              <w:t>writing</w:t>
            </w:r>
            <w:r w:rsidRPr="00497F4F">
              <w:rPr>
                <w:rFonts w:ascii="Poppins" w:hAnsi="Poppins" w:cs="Poppins"/>
                <w:spacing w:val="-6"/>
                <w:sz w:val="20"/>
                <w:szCs w:val="20"/>
              </w:rPr>
              <w:t xml:space="preserve"> </w:t>
            </w:r>
            <w:r w:rsidRPr="00497F4F">
              <w:rPr>
                <w:rFonts w:ascii="Poppins" w:hAnsi="Poppins" w:cs="Poppins"/>
                <w:sz w:val="20"/>
                <w:szCs w:val="20"/>
              </w:rPr>
              <w:t>‘P’, or a secondary skill where you have experience, by writing ‘S’.</w:t>
            </w:r>
          </w:p>
        </w:tc>
      </w:tr>
      <w:tr w:rsidR="00B22D61" w:rsidRPr="00497F4F" w14:paraId="79BE5C6D" w14:textId="77777777" w:rsidTr="00164AFE">
        <w:trPr>
          <w:trHeight w:val="455"/>
        </w:trPr>
        <w:tc>
          <w:tcPr>
            <w:tcW w:w="2587" w:type="dxa"/>
            <w:tcBorders>
              <w:top w:val="nil"/>
              <w:bottom w:val="nil"/>
            </w:tcBorders>
            <w:shd w:val="clear" w:color="auto" w:fill="C1E4F5" w:themeFill="accent1" w:themeFillTint="33"/>
          </w:tcPr>
          <w:p w14:paraId="419F09FE" w14:textId="77777777" w:rsidR="00B22D61" w:rsidRPr="00497F4F" w:rsidRDefault="00B22D61" w:rsidP="00164AFE">
            <w:pPr>
              <w:pStyle w:val="TableParagraph"/>
              <w:rPr>
                <w:rFonts w:ascii="Poppins" w:hAnsi="Poppins" w:cs="Poppins"/>
                <w:sz w:val="20"/>
                <w:szCs w:val="20"/>
              </w:rPr>
            </w:pPr>
          </w:p>
        </w:tc>
        <w:tc>
          <w:tcPr>
            <w:tcW w:w="3124" w:type="dxa"/>
            <w:gridSpan w:val="2"/>
            <w:tcBorders>
              <w:top w:val="nil"/>
              <w:bottom w:val="nil"/>
            </w:tcBorders>
            <w:shd w:val="clear" w:color="auto" w:fill="C1E4F5" w:themeFill="accent1" w:themeFillTint="33"/>
          </w:tcPr>
          <w:p w14:paraId="0D4F363C" w14:textId="77777777" w:rsidR="00B22D61" w:rsidRPr="00497F4F" w:rsidRDefault="00B22D61" w:rsidP="00164AFE">
            <w:pPr>
              <w:pStyle w:val="TableParagraph"/>
              <w:rPr>
                <w:rFonts w:ascii="Poppins" w:hAnsi="Poppins" w:cs="Poppins"/>
                <w:sz w:val="20"/>
                <w:szCs w:val="20"/>
              </w:rPr>
            </w:pPr>
          </w:p>
        </w:tc>
        <w:tc>
          <w:tcPr>
            <w:tcW w:w="619" w:type="dxa"/>
            <w:tcBorders>
              <w:top w:val="nil"/>
              <w:bottom w:val="nil"/>
            </w:tcBorders>
            <w:shd w:val="clear" w:color="auto" w:fill="C1E4F5" w:themeFill="accent1" w:themeFillTint="33"/>
          </w:tcPr>
          <w:p w14:paraId="32E050EC" w14:textId="77777777" w:rsidR="00B22D61" w:rsidRPr="00497F4F" w:rsidRDefault="00B22D61" w:rsidP="00164AFE">
            <w:pPr>
              <w:pStyle w:val="TableParagraph"/>
              <w:spacing w:before="123"/>
              <w:ind w:left="164"/>
              <w:rPr>
                <w:rFonts w:ascii="Poppins" w:hAnsi="Poppins" w:cs="Poppins"/>
                <w:b/>
                <w:sz w:val="20"/>
                <w:szCs w:val="20"/>
              </w:rPr>
            </w:pPr>
            <w:r w:rsidRPr="00497F4F">
              <w:rPr>
                <w:rFonts w:ascii="Poppins" w:hAnsi="Poppins" w:cs="Poppins"/>
                <w:b/>
                <w:spacing w:val="-5"/>
                <w:sz w:val="20"/>
                <w:szCs w:val="20"/>
              </w:rPr>
              <w:t>P/S</w:t>
            </w:r>
          </w:p>
        </w:tc>
        <w:tc>
          <w:tcPr>
            <w:tcW w:w="3215" w:type="dxa"/>
            <w:gridSpan w:val="2"/>
            <w:tcBorders>
              <w:top w:val="nil"/>
              <w:bottom w:val="nil"/>
            </w:tcBorders>
            <w:shd w:val="clear" w:color="auto" w:fill="C1E4F5" w:themeFill="accent1" w:themeFillTint="33"/>
          </w:tcPr>
          <w:p w14:paraId="628D3F41" w14:textId="77777777" w:rsidR="00B22D61" w:rsidRPr="00497F4F" w:rsidRDefault="00B22D61" w:rsidP="00164AFE">
            <w:pPr>
              <w:pStyle w:val="TableParagraph"/>
              <w:rPr>
                <w:rFonts w:ascii="Poppins" w:hAnsi="Poppins" w:cs="Poppins"/>
                <w:sz w:val="20"/>
                <w:szCs w:val="20"/>
              </w:rPr>
            </w:pPr>
          </w:p>
        </w:tc>
        <w:tc>
          <w:tcPr>
            <w:tcW w:w="527" w:type="dxa"/>
            <w:tcBorders>
              <w:top w:val="nil"/>
              <w:bottom w:val="nil"/>
            </w:tcBorders>
            <w:shd w:val="clear" w:color="auto" w:fill="C1E4F5" w:themeFill="accent1" w:themeFillTint="33"/>
          </w:tcPr>
          <w:p w14:paraId="5FC0926E" w14:textId="77777777" w:rsidR="00B22D61" w:rsidRPr="00497F4F" w:rsidRDefault="00B22D61" w:rsidP="00164AFE">
            <w:pPr>
              <w:pStyle w:val="TableParagraph"/>
              <w:spacing w:before="123"/>
              <w:ind w:left="122"/>
              <w:rPr>
                <w:rFonts w:ascii="Poppins" w:hAnsi="Poppins" w:cs="Poppins"/>
                <w:b/>
                <w:sz w:val="20"/>
                <w:szCs w:val="20"/>
              </w:rPr>
            </w:pPr>
            <w:r w:rsidRPr="00497F4F">
              <w:rPr>
                <w:rFonts w:ascii="Poppins" w:hAnsi="Poppins" w:cs="Poppins"/>
                <w:b/>
                <w:spacing w:val="-5"/>
                <w:sz w:val="20"/>
                <w:szCs w:val="20"/>
              </w:rPr>
              <w:t>P/S</w:t>
            </w:r>
          </w:p>
        </w:tc>
      </w:tr>
      <w:tr w:rsidR="00B22D61" w:rsidRPr="00497F4F" w14:paraId="42BFE3A1" w14:textId="77777777" w:rsidTr="00164AFE">
        <w:trPr>
          <w:trHeight w:val="441"/>
        </w:trPr>
        <w:tc>
          <w:tcPr>
            <w:tcW w:w="2587" w:type="dxa"/>
            <w:tcBorders>
              <w:top w:val="nil"/>
              <w:bottom w:val="nil"/>
            </w:tcBorders>
            <w:shd w:val="clear" w:color="auto" w:fill="C1E4F5" w:themeFill="accent1" w:themeFillTint="33"/>
          </w:tcPr>
          <w:p w14:paraId="16ECB2F8" w14:textId="77777777" w:rsidR="00B22D61" w:rsidRPr="00497F4F" w:rsidRDefault="00B22D61" w:rsidP="00164AFE">
            <w:pPr>
              <w:pStyle w:val="TableParagraph"/>
              <w:spacing w:before="114"/>
              <w:ind w:left="110" w:right="117"/>
              <w:rPr>
                <w:rFonts w:ascii="Poppins" w:hAnsi="Poppins" w:cs="Poppins"/>
                <w:b/>
                <w:color w:val="FCFCFC"/>
                <w:sz w:val="20"/>
                <w:szCs w:val="20"/>
              </w:rPr>
            </w:pPr>
          </w:p>
        </w:tc>
        <w:tc>
          <w:tcPr>
            <w:tcW w:w="3124" w:type="dxa"/>
            <w:gridSpan w:val="2"/>
          </w:tcPr>
          <w:p w14:paraId="119A80D4" w14:textId="77777777" w:rsidR="00B22D61" w:rsidRPr="00497F4F" w:rsidRDefault="00B22D61" w:rsidP="00164AFE">
            <w:pPr>
              <w:pStyle w:val="TableParagraph"/>
              <w:spacing w:before="114"/>
              <w:ind w:left="105"/>
              <w:rPr>
                <w:rFonts w:ascii="Poppins" w:hAnsi="Poppins" w:cs="Poppins"/>
                <w:sz w:val="20"/>
                <w:szCs w:val="20"/>
              </w:rPr>
            </w:pPr>
            <w:r w:rsidRPr="00497F4F">
              <w:rPr>
                <w:rFonts w:ascii="Poppins" w:hAnsi="Poppins" w:cs="Poppins"/>
                <w:sz w:val="20"/>
                <w:szCs w:val="20"/>
              </w:rPr>
              <w:t>Governance / Leadership</w:t>
            </w:r>
          </w:p>
        </w:tc>
        <w:tc>
          <w:tcPr>
            <w:tcW w:w="619" w:type="dxa"/>
          </w:tcPr>
          <w:p w14:paraId="6F4D0959" w14:textId="77777777" w:rsidR="00B22D61" w:rsidRPr="00497F4F" w:rsidRDefault="00B22D61" w:rsidP="00164AFE">
            <w:pPr>
              <w:pStyle w:val="TableParagraph"/>
              <w:rPr>
                <w:rFonts w:ascii="Poppins" w:hAnsi="Poppins" w:cs="Poppins"/>
                <w:sz w:val="20"/>
                <w:szCs w:val="20"/>
              </w:rPr>
            </w:pPr>
          </w:p>
        </w:tc>
        <w:tc>
          <w:tcPr>
            <w:tcW w:w="3215" w:type="dxa"/>
            <w:gridSpan w:val="2"/>
          </w:tcPr>
          <w:p w14:paraId="796C8E58" w14:textId="77777777" w:rsidR="00B22D61" w:rsidRPr="00497F4F" w:rsidRDefault="00B22D61" w:rsidP="00164AFE">
            <w:pPr>
              <w:pStyle w:val="TableParagraph"/>
              <w:spacing w:before="114"/>
              <w:ind w:left="106"/>
              <w:rPr>
                <w:rFonts w:ascii="Poppins" w:hAnsi="Poppins" w:cs="Poppins"/>
                <w:sz w:val="20"/>
                <w:szCs w:val="20"/>
              </w:rPr>
            </w:pPr>
            <w:r w:rsidRPr="00497F4F">
              <w:rPr>
                <w:rFonts w:ascii="Poppins" w:hAnsi="Poppins" w:cs="Poppins"/>
                <w:sz w:val="20"/>
                <w:szCs w:val="20"/>
              </w:rPr>
              <w:t>Charity Operations</w:t>
            </w:r>
          </w:p>
        </w:tc>
        <w:tc>
          <w:tcPr>
            <w:tcW w:w="527" w:type="dxa"/>
          </w:tcPr>
          <w:p w14:paraId="549DBF47" w14:textId="77777777" w:rsidR="00B22D61" w:rsidRPr="00497F4F" w:rsidRDefault="00B22D61" w:rsidP="00164AFE">
            <w:pPr>
              <w:pStyle w:val="TableParagraph"/>
              <w:rPr>
                <w:rFonts w:ascii="Poppins" w:hAnsi="Poppins" w:cs="Poppins"/>
                <w:sz w:val="20"/>
                <w:szCs w:val="20"/>
              </w:rPr>
            </w:pPr>
          </w:p>
        </w:tc>
      </w:tr>
      <w:tr w:rsidR="00B22D61" w:rsidRPr="00497F4F" w14:paraId="1E7B9E65" w14:textId="77777777" w:rsidTr="00164AFE">
        <w:trPr>
          <w:trHeight w:val="441"/>
        </w:trPr>
        <w:tc>
          <w:tcPr>
            <w:tcW w:w="2587" w:type="dxa"/>
            <w:vMerge w:val="restart"/>
            <w:tcBorders>
              <w:top w:val="nil"/>
              <w:bottom w:val="nil"/>
            </w:tcBorders>
            <w:shd w:val="clear" w:color="auto" w:fill="C1E4F5" w:themeFill="accent1" w:themeFillTint="33"/>
          </w:tcPr>
          <w:p w14:paraId="568C7359" w14:textId="77777777" w:rsidR="00B22D61" w:rsidRPr="00497F4F" w:rsidRDefault="00B22D61" w:rsidP="00164AFE">
            <w:pPr>
              <w:pStyle w:val="TableParagraph"/>
              <w:spacing w:before="114"/>
              <w:ind w:left="110" w:right="117"/>
              <w:rPr>
                <w:rFonts w:ascii="Poppins" w:hAnsi="Poppins" w:cs="Poppins"/>
                <w:b/>
                <w:sz w:val="20"/>
                <w:szCs w:val="20"/>
              </w:rPr>
            </w:pPr>
            <w:r w:rsidRPr="00497F4F">
              <w:rPr>
                <w:rFonts w:ascii="Poppins" w:hAnsi="Poppins" w:cs="Poppins"/>
                <w:b/>
                <w:sz w:val="20"/>
                <w:szCs w:val="20"/>
              </w:rPr>
              <w:t>Which of the following skills</w:t>
            </w:r>
            <w:r w:rsidRPr="00497F4F">
              <w:rPr>
                <w:rFonts w:ascii="Poppins" w:hAnsi="Poppins" w:cs="Poppins"/>
                <w:b/>
                <w:spacing w:val="-12"/>
                <w:sz w:val="20"/>
                <w:szCs w:val="20"/>
              </w:rPr>
              <w:t xml:space="preserve"> </w:t>
            </w:r>
            <w:r w:rsidRPr="00497F4F">
              <w:rPr>
                <w:rFonts w:ascii="Poppins" w:hAnsi="Poppins" w:cs="Poppins"/>
                <w:b/>
                <w:sz w:val="20"/>
                <w:szCs w:val="20"/>
              </w:rPr>
              <w:t>or</w:t>
            </w:r>
            <w:r w:rsidRPr="00497F4F">
              <w:rPr>
                <w:rFonts w:ascii="Poppins" w:hAnsi="Poppins" w:cs="Poppins"/>
                <w:b/>
                <w:spacing w:val="-10"/>
                <w:sz w:val="20"/>
                <w:szCs w:val="20"/>
              </w:rPr>
              <w:t xml:space="preserve"> </w:t>
            </w:r>
            <w:r w:rsidRPr="00497F4F">
              <w:rPr>
                <w:rFonts w:ascii="Poppins" w:hAnsi="Poppins" w:cs="Poppins"/>
                <w:b/>
                <w:sz w:val="20"/>
                <w:szCs w:val="20"/>
              </w:rPr>
              <w:t>experience</w:t>
            </w:r>
            <w:r w:rsidRPr="00497F4F">
              <w:rPr>
                <w:rFonts w:ascii="Poppins" w:hAnsi="Poppins" w:cs="Poppins"/>
                <w:b/>
                <w:spacing w:val="-12"/>
                <w:sz w:val="20"/>
                <w:szCs w:val="20"/>
              </w:rPr>
              <w:t xml:space="preserve"> </w:t>
            </w:r>
            <w:r w:rsidRPr="00497F4F">
              <w:rPr>
                <w:rFonts w:ascii="Poppins" w:hAnsi="Poppins" w:cs="Poppins"/>
                <w:b/>
                <w:sz w:val="20"/>
                <w:szCs w:val="20"/>
              </w:rPr>
              <w:t>could you bring to the board?</w:t>
            </w:r>
          </w:p>
        </w:tc>
        <w:tc>
          <w:tcPr>
            <w:tcW w:w="3124" w:type="dxa"/>
            <w:gridSpan w:val="2"/>
          </w:tcPr>
          <w:p w14:paraId="653211B2" w14:textId="77777777" w:rsidR="00B22D61" w:rsidRPr="00497F4F" w:rsidRDefault="00B22D61" w:rsidP="00164AFE">
            <w:pPr>
              <w:pStyle w:val="TableParagraph"/>
              <w:spacing w:before="114"/>
              <w:ind w:left="105"/>
              <w:rPr>
                <w:rFonts w:ascii="Poppins" w:hAnsi="Poppins" w:cs="Poppins"/>
                <w:sz w:val="20"/>
                <w:szCs w:val="20"/>
              </w:rPr>
            </w:pPr>
            <w:r w:rsidRPr="00497F4F">
              <w:rPr>
                <w:rFonts w:ascii="Poppins" w:hAnsi="Poppins" w:cs="Poppins"/>
                <w:sz w:val="20"/>
                <w:szCs w:val="20"/>
              </w:rPr>
              <w:t>Human</w:t>
            </w:r>
            <w:r w:rsidRPr="00497F4F">
              <w:rPr>
                <w:rFonts w:ascii="Poppins" w:hAnsi="Poppins" w:cs="Poppins"/>
                <w:spacing w:val="-2"/>
                <w:sz w:val="20"/>
                <w:szCs w:val="20"/>
              </w:rPr>
              <w:t xml:space="preserve"> Resources</w:t>
            </w:r>
          </w:p>
        </w:tc>
        <w:tc>
          <w:tcPr>
            <w:tcW w:w="619" w:type="dxa"/>
          </w:tcPr>
          <w:p w14:paraId="4CDDB6E0" w14:textId="77777777" w:rsidR="00B22D61" w:rsidRPr="00497F4F" w:rsidRDefault="00B22D61" w:rsidP="00164AFE">
            <w:pPr>
              <w:pStyle w:val="TableParagraph"/>
              <w:rPr>
                <w:rFonts w:ascii="Poppins" w:hAnsi="Poppins" w:cs="Poppins"/>
                <w:sz w:val="20"/>
                <w:szCs w:val="20"/>
              </w:rPr>
            </w:pPr>
          </w:p>
        </w:tc>
        <w:tc>
          <w:tcPr>
            <w:tcW w:w="3215" w:type="dxa"/>
            <w:gridSpan w:val="2"/>
          </w:tcPr>
          <w:p w14:paraId="70BD87B6" w14:textId="77777777" w:rsidR="00B22D61" w:rsidRPr="00497F4F" w:rsidRDefault="00B22D61" w:rsidP="00164AFE">
            <w:pPr>
              <w:pStyle w:val="TableParagraph"/>
              <w:spacing w:before="114"/>
              <w:ind w:left="106"/>
              <w:rPr>
                <w:rFonts w:ascii="Poppins" w:hAnsi="Poppins" w:cs="Poppins"/>
                <w:sz w:val="20"/>
                <w:szCs w:val="20"/>
              </w:rPr>
            </w:pPr>
            <w:r w:rsidRPr="00497F4F">
              <w:rPr>
                <w:rFonts w:ascii="Poppins" w:hAnsi="Poppins" w:cs="Poppins"/>
                <w:sz w:val="20"/>
                <w:szCs w:val="20"/>
              </w:rPr>
              <w:t>Business</w:t>
            </w:r>
            <w:r w:rsidRPr="00497F4F">
              <w:rPr>
                <w:rFonts w:ascii="Poppins" w:hAnsi="Poppins" w:cs="Poppins"/>
                <w:spacing w:val="-4"/>
                <w:sz w:val="20"/>
                <w:szCs w:val="20"/>
              </w:rPr>
              <w:t xml:space="preserve"> </w:t>
            </w:r>
            <w:r w:rsidRPr="00497F4F">
              <w:rPr>
                <w:rFonts w:ascii="Poppins" w:hAnsi="Poppins" w:cs="Poppins"/>
                <w:spacing w:val="-2"/>
                <w:sz w:val="20"/>
                <w:szCs w:val="20"/>
              </w:rPr>
              <w:t>Management</w:t>
            </w:r>
          </w:p>
        </w:tc>
        <w:tc>
          <w:tcPr>
            <w:tcW w:w="527" w:type="dxa"/>
          </w:tcPr>
          <w:p w14:paraId="320C573D" w14:textId="77777777" w:rsidR="00B22D61" w:rsidRPr="00497F4F" w:rsidRDefault="00B22D61" w:rsidP="00164AFE">
            <w:pPr>
              <w:pStyle w:val="TableParagraph"/>
              <w:rPr>
                <w:rFonts w:ascii="Poppins" w:hAnsi="Poppins" w:cs="Poppins"/>
                <w:sz w:val="20"/>
                <w:szCs w:val="20"/>
              </w:rPr>
            </w:pPr>
          </w:p>
        </w:tc>
      </w:tr>
      <w:tr w:rsidR="00B22D61" w:rsidRPr="00497F4F" w14:paraId="2D0B045E" w14:textId="77777777" w:rsidTr="00164AFE">
        <w:trPr>
          <w:trHeight w:val="446"/>
        </w:trPr>
        <w:tc>
          <w:tcPr>
            <w:tcW w:w="2587" w:type="dxa"/>
            <w:vMerge/>
            <w:tcBorders>
              <w:top w:val="nil"/>
              <w:bottom w:val="nil"/>
            </w:tcBorders>
            <w:shd w:val="clear" w:color="auto" w:fill="C1E4F5" w:themeFill="accent1" w:themeFillTint="33"/>
          </w:tcPr>
          <w:p w14:paraId="07785D5D" w14:textId="77777777" w:rsidR="00B22D61" w:rsidRPr="00497F4F" w:rsidRDefault="00B22D61" w:rsidP="00164AFE">
            <w:pPr>
              <w:rPr>
                <w:rFonts w:ascii="Poppins" w:hAnsi="Poppins" w:cs="Poppins"/>
                <w:sz w:val="20"/>
                <w:szCs w:val="20"/>
              </w:rPr>
            </w:pPr>
          </w:p>
        </w:tc>
        <w:tc>
          <w:tcPr>
            <w:tcW w:w="3124" w:type="dxa"/>
            <w:gridSpan w:val="2"/>
          </w:tcPr>
          <w:p w14:paraId="2FA27601"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z w:val="20"/>
                <w:szCs w:val="20"/>
              </w:rPr>
              <w:t>Financial</w:t>
            </w:r>
            <w:r w:rsidRPr="00497F4F">
              <w:rPr>
                <w:rFonts w:ascii="Poppins" w:hAnsi="Poppins" w:cs="Poppins"/>
                <w:spacing w:val="-3"/>
                <w:sz w:val="20"/>
                <w:szCs w:val="20"/>
              </w:rPr>
              <w:t xml:space="preserve"> </w:t>
            </w:r>
            <w:r w:rsidRPr="00497F4F">
              <w:rPr>
                <w:rFonts w:ascii="Poppins" w:hAnsi="Poppins" w:cs="Poppins"/>
                <w:sz w:val="20"/>
                <w:szCs w:val="20"/>
              </w:rPr>
              <w:t>/</w:t>
            </w:r>
            <w:r w:rsidRPr="00497F4F">
              <w:rPr>
                <w:rFonts w:ascii="Poppins" w:hAnsi="Poppins" w:cs="Poppins"/>
                <w:spacing w:val="-3"/>
                <w:sz w:val="20"/>
                <w:szCs w:val="20"/>
              </w:rPr>
              <w:t xml:space="preserve"> </w:t>
            </w:r>
            <w:r w:rsidRPr="00497F4F">
              <w:rPr>
                <w:rFonts w:ascii="Poppins" w:hAnsi="Poppins" w:cs="Poppins"/>
                <w:spacing w:val="-2"/>
                <w:sz w:val="20"/>
                <w:szCs w:val="20"/>
              </w:rPr>
              <w:t>Accounting</w:t>
            </w:r>
          </w:p>
        </w:tc>
        <w:tc>
          <w:tcPr>
            <w:tcW w:w="619" w:type="dxa"/>
          </w:tcPr>
          <w:p w14:paraId="0695C734" w14:textId="77777777" w:rsidR="00B22D61" w:rsidRPr="00497F4F" w:rsidRDefault="00B22D61" w:rsidP="00164AFE">
            <w:pPr>
              <w:pStyle w:val="TableParagraph"/>
              <w:rPr>
                <w:rFonts w:ascii="Poppins" w:hAnsi="Poppins" w:cs="Poppins"/>
                <w:sz w:val="20"/>
                <w:szCs w:val="20"/>
              </w:rPr>
            </w:pPr>
          </w:p>
        </w:tc>
        <w:tc>
          <w:tcPr>
            <w:tcW w:w="3215" w:type="dxa"/>
            <w:gridSpan w:val="2"/>
          </w:tcPr>
          <w:p w14:paraId="3B07CA44" w14:textId="77777777" w:rsidR="00B22D61" w:rsidRPr="00497F4F" w:rsidRDefault="00B22D61" w:rsidP="00164AFE">
            <w:pPr>
              <w:pStyle w:val="TableParagraph"/>
              <w:spacing w:before="119"/>
              <w:ind w:left="106"/>
              <w:rPr>
                <w:rFonts w:ascii="Poppins" w:hAnsi="Poppins" w:cs="Poppins"/>
                <w:sz w:val="20"/>
                <w:szCs w:val="20"/>
              </w:rPr>
            </w:pPr>
            <w:r w:rsidRPr="00497F4F">
              <w:rPr>
                <w:rFonts w:ascii="Poppins" w:hAnsi="Poppins" w:cs="Poppins"/>
                <w:spacing w:val="-2"/>
                <w:sz w:val="20"/>
                <w:szCs w:val="20"/>
              </w:rPr>
              <w:t>Marketing/PR</w:t>
            </w:r>
          </w:p>
        </w:tc>
        <w:tc>
          <w:tcPr>
            <w:tcW w:w="527" w:type="dxa"/>
          </w:tcPr>
          <w:p w14:paraId="34E76B45" w14:textId="77777777" w:rsidR="00B22D61" w:rsidRPr="00497F4F" w:rsidRDefault="00B22D61" w:rsidP="00164AFE">
            <w:pPr>
              <w:pStyle w:val="TableParagraph"/>
              <w:rPr>
                <w:rFonts w:ascii="Poppins" w:hAnsi="Poppins" w:cs="Poppins"/>
                <w:sz w:val="20"/>
                <w:szCs w:val="20"/>
              </w:rPr>
            </w:pPr>
          </w:p>
        </w:tc>
      </w:tr>
      <w:tr w:rsidR="00B22D61" w:rsidRPr="00497F4F" w14:paraId="046D51E7" w14:textId="77777777" w:rsidTr="00164AFE">
        <w:trPr>
          <w:trHeight w:val="450"/>
        </w:trPr>
        <w:tc>
          <w:tcPr>
            <w:tcW w:w="2587" w:type="dxa"/>
            <w:vMerge/>
            <w:tcBorders>
              <w:top w:val="nil"/>
              <w:bottom w:val="nil"/>
            </w:tcBorders>
            <w:shd w:val="clear" w:color="auto" w:fill="C1E4F5" w:themeFill="accent1" w:themeFillTint="33"/>
          </w:tcPr>
          <w:p w14:paraId="1AB35CDF" w14:textId="77777777" w:rsidR="00B22D61" w:rsidRPr="00497F4F" w:rsidRDefault="00B22D61" w:rsidP="00164AFE">
            <w:pPr>
              <w:rPr>
                <w:rFonts w:ascii="Poppins" w:hAnsi="Poppins" w:cs="Poppins"/>
                <w:sz w:val="20"/>
                <w:szCs w:val="20"/>
              </w:rPr>
            </w:pPr>
          </w:p>
        </w:tc>
        <w:tc>
          <w:tcPr>
            <w:tcW w:w="3124" w:type="dxa"/>
            <w:gridSpan w:val="2"/>
          </w:tcPr>
          <w:p w14:paraId="6DFE9EDE"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Fundraising</w:t>
            </w:r>
          </w:p>
        </w:tc>
        <w:tc>
          <w:tcPr>
            <w:tcW w:w="619" w:type="dxa"/>
          </w:tcPr>
          <w:p w14:paraId="5C218BE7" w14:textId="77777777" w:rsidR="00B22D61" w:rsidRPr="00497F4F" w:rsidRDefault="00B22D61" w:rsidP="00164AFE">
            <w:pPr>
              <w:pStyle w:val="TableParagraph"/>
              <w:rPr>
                <w:rFonts w:ascii="Poppins" w:hAnsi="Poppins" w:cs="Poppins"/>
                <w:sz w:val="20"/>
                <w:szCs w:val="20"/>
              </w:rPr>
            </w:pPr>
          </w:p>
        </w:tc>
        <w:tc>
          <w:tcPr>
            <w:tcW w:w="3215" w:type="dxa"/>
            <w:gridSpan w:val="2"/>
          </w:tcPr>
          <w:p w14:paraId="0E01146F" w14:textId="77777777" w:rsidR="00B22D61" w:rsidRPr="00497F4F" w:rsidRDefault="00B22D61" w:rsidP="00164AFE">
            <w:pPr>
              <w:pStyle w:val="TableParagraph"/>
              <w:spacing w:before="119"/>
              <w:ind w:left="106"/>
              <w:rPr>
                <w:rFonts w:ascii="Poppins" w:hAnsi="Poppins" w:cs="Poppins"/>
                <w:sz w:val="20"/>
                <w:szCs w:val="20"/>
              </w:rPr>
            </w:pPr>
            <w:r w:rsidRPr="00497F4F">
              <w:rPr>
                <w:rFonts w:ascii="Poppins" w:hAnsi="Poppins" w:cs="Poppins"/>
                <w:spacing w:val="-2"/>
                <w:sz w:val="20"/>
                <w:szCs w:val="20"/>
              </w:rPr>
              <w:t>Safeguarding / Equality Diversity &amp; Inclusion</w:t>
            </w:r>
          </w:p>
        </w:tc>
        <w:tc>
          <w:tcPr>
            <w:tcW w:w="527" w:type="dxa"/>
          </w:tcPr>
          <w:p w14:paraId="5A798EEF" w14:textId="77777777" w:rsidR="00B22D61" w:rsidRPr="00497F4F" w:rsidRDefault="00B22D61" w:rsidP="00164AFE">
            <w:pPr>
              <w:pStyle w:val="TableParagraph"/>
              <w:rPr>
                <w:rFonts w:ascii="Poppins" w:hAnsi="Poppins" w:cs="Poppins"/>
                <w:sz w:val="20"/>
                <w:szCs w:val="20"/>
              </w:rPr>
            </w:pPr>
          </w:p>
        </w:tc>
      </w:tr>
      <w:tr w:rsidR="00B22D61" w:rsidRPr="00497F4F" w14:paraId="074B7814" w14:textId="77777777" w:rsidTr="00164AFE">
        <w:trPr>
          <w:trHeight w:val="446"/>
        </w:trPr>
        <w:tc>
          <w:tcPr>
            <w:tcW w:w="2587" w:type="dxa"/>
            <w:vMerge/>
            <w:tcBorders>
              <w:top w:val="nil"/>
              <w:bottom w:val="nil"/>
            </w:tcBorders>
            <w:shd w:val="clear" w:color="auto" w:fill="C1E4F5" w:themeFill="accent1" w:themeFillTint="33"/>
          </w:tcPr>
          <w:p w14:paraId="70EBADAF" w14:textId="77777777" w:rsidR="00B22D61" w:rsidRPr="00497F4F" w:rsidRDefault="00B22D61" w:rsidP="00164AFE">
            <w:pPr>
              <w:rPr>
                <w:rFonts w:ascii="Poppins" w:hAnsi="Poppins" w:cs="Poppins"/>
                <w:sz w:val="20"/>
                <w:szCs w:val="20"/>
              </w:rPr>
            </w:pPr>
          </w:p>
        </w:tc>
        <w:tc>
          <w:tcPr>
            <w:tcW w:w="3124" w:type="dxa"/>
            <w:gridSpan w:val="2"/>
          </w:tcPr>
          <w:p w14:paraId="1C72F735"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Legal</w:t>
            </w:r>
          </w:p>
        </w:tc>
        <w:tc>
          <w:tcPr>
            <w:tcW w:w="619" w:type="dxa"/>
          </w:tcPr>
          <w:p w14:paraId="01825DA3" w14:textId="77777777" w:rsidR="00B22D61" w:rsidRPr="00497F4F" w:rsidRDefault="00B22D61" w:rsidP="00164AFE">
            <w:pPr>
              <w:pStyle w:val="TableParagraph"/>
              <w:rPr>
                <w:rFonts w:ascii="Poppins" w:hAnsi="Poppins" w:cs="Poppins"/>
                <w:sz w:val="20"/>
                <w:szCs w:val="20"/>
              </w:rPr>
            </w:pPr>
          </w:p>
        </w:tc>
        <w:tc>
          <w:tcPr>
            <w:tcW w:w="3215" w:type="dxa"/>
            <w:gridSpan w:val="2"/>
          </w:tcPr>
          <w:p w14:paraId="014EDE3B" w14:textId="77777777" w:rsidR="00B22D61" w:rsidRPr="00497F4F" w:rsidRDefault="00B22D61" w:rsidP="00164AFE">
            <w:pPr>
              <w:pStyle w:val="TableParagraph"/>
              <w:spacing w:before="119"/>
              <w:ind w:left="106"/>
              <w:rPr>
                <w:rFonts w:ascii="Poppins" w:hAnsi="Poppins" w:cs="Poppins"/>
                <w:sz w:val="20"/>
                <w:szCs w:val="20"/>
              </w:rPr>
            </w:pPr>
            <w:r w:rsidRPr="00497F4F">
              <w:rPr>
                <w:rFonts w:ascii="Poppins" w:hAnsi="Poppins" w:cs="Poppins"/>
                <w:sz w:val="20"/>
                <w:szCs w:val="20"/>
              </w:rPr>
              <w:t xml:space="preserve">Other </w:t>
            </w:r>
            <w:r w:rsidRPr="00497F4F">
              <w:rPr>
                <w:rFonts w:ascii="Poppins" w:hAnsi="Poppins" w:cs="Poppins"/>
                <w:spacing w:val="-2"/>
                <w:sz w:val="20"/>
                <w:szCs w:val="20"/>
              </w:rPr>
              <w:t>skills</w:t>
            </w:r>
          </w:p>
        </w:tc>
        <w:tc>
          <w:tcPr>
            <w:tcW w:w="527" w:type="dxa"/>
          </w:tcPr>
          <w:p w14:paraId="49B030C3" w14:textId="77777777" w:rsidR="00B22D61" w:rsidRPr="00497F4F" w:rsidRDefault="00B22D61" w:rsidP="00164AFE">
            <w:pPr>
              <w:pStyle w:val="TableParagraph"/>
              <w:rPr>
                <w:rFonts w:ascii="Poppins" w:hAnsi="Poppins" w:cs="Poppins"/>
                <w:sz w:val="20"/>
                <w:szCs w:val="20"/>
              </w:rPr>
            </w:pPr>
          </w:p>
        </w:tc>
      </w:tr>
    </w:tbl>
    <w:p w14:paraId="19720F4A" w14:textId="77777777" w:rsidR="00B22D61" w:rsidRPr="00497F4F" w:rsidRDefault="00B22D61" w:rsidP="00E82E3D">
      <w:pPr>
        <w:ind w:left="0" w:firstLine="0"/>
        <w:rPr>
          <w:rFonts w:ascii="Poppins" w:hAnsi="Poppins" w:cs="Poppins"/>
          <w:sz w:val="20"/>
          <w:szCs w:val="20"/>
        </w:rPr>
      </w:pPr>
    </w:p>
    <w:p w14:paraId="47C15749" w14:textId="3F12C6A5" w:rsidR="00B22D61" w:rsidRPr="00497F4F" w:rsidRDefault="00B22D61" w:rsidP="00B22D61">
      <w:pPr>
        <w:spacing w:before="119"/>
        <w:rPr>
          <w:rFonts w:ascii="Poppins" w:hAnsi="Poppins" w:cs="Poppins"/>
          <w:sz w:val="20"/>
          <w:szCs w:val="20"/>
        </w:rPr>
      </w:pPr>
      <w:r w:rsidRPr="00497F4F">
        <w:rPr>
          <w:rFonts w:ascii="Poppins" w:hAnsi="Poppins" w:cs="Poppins"/>
          <w:sz w:val="20"/>
          <w:szCs w:val="20"/>
        </w:rPr>
        <w:t>Please indicate why you want</w:t>
      </w:r>
      <w:r w:rsidRPr="00497F4F">
        <w:rPr>
          <w:rFonts w:ascii="Poppins" w:hAnsi="Poppins" w:cs="Poppins"/>
          <w:spacing w:val="-2"/>
          <w:sz w:val="20"/>
          <w:szCs w:val="20"/>
        </w:rPr>
        <w:t xml:space="preserve"> </w:t>
      </w:r>
      <w:r w:rsidRPr="00497F4F">
        <w:rPr>
          <w:rFonts w:ascii="Poppins" w:hAnsi="Poppins" w:cs="Poppins"/>
          <w:sz w:val="20"/>
          <w:szCs w:val="20"/>
        </w:rPr>
        <w:t>to</w:t>
      </w:r>
      <w:r w:rsidRPr="00497F4F">
        <w:rPr>
          <w:rFonts w:ascii="Poppins" w:hAnsi="Poppins" w:cs="Poppins"/>
          <w:spacing w:val="-5"/>
          <w:sz w:val="20"/>
          <w:szCs w:val="20"/>
        </w:rPr>
        <w:t xml:space="preserve"> </w:t>
      </w:r>
      <w:r w:rsidRPr="00497F4F">
        <w:rPr>
          <w:rFonts w:ascii="Poppins" w:hAnsi="Poppins" w:cs="Poppins"/>
          <w:sz w:val="20"/>
          <w:szCs w:val="20"/>
        </w:rPr>
        <w:t>become a</w:t>
      </w:r>
      <w:r w:rsidRPr="00497F4F">
        <w:rPr>
          <w:rFonts w:ascii="Poppins" w:hAnsi="Poppins" w:cs="Poppins"/>
          <w:spacing w:val="-9"/>
          <w:sz w:val="20"/>
          <w:szCs w:val="20"/>
        </w:rPr>
        <w:t xml:space="preserve"> </w:t>
      </w:r>
      <w:r w:rsidRPr="00497F4F">
        <w:rPr>
          <w:rFonts w:ascii="Poppins" w:hAnsi="Poppins" w:cs="Poppins"/>
          <w:sz w:val="20"/>
          <w:szCs w:val="20"/>
        </w:rPr>
        <w:t>trustee</w:t>
      </w:r>
      <w:r w:rsidRPr="00497F4F">
        <w:rPr>
          <w:rFonts w:ascii="Poppins" w:hAnsi="Poppins" w:cs="Poppins"/>
          <w:spacing w:val="-5"/>
          <w:sz w:val="20"/>
          <w:szCs w:val="20"/>
        </w:rPr>
        <w:t xml:space="preserve"> </w:t>
      </w:r>
      <w:r w:rsidRPr="00497F4F">
        <w:rPr>
          <w:rFonts w:ascii="Poppins" w:hAnsi="Poppins" w:cs="Poppins"/>
          <w:sz w:val="20"/>
          <w:szCs w:val="20"/>
        </w:rPr>
        <w:t xml:space="preserve">of </w:t>
      </w:r>
      <w:r>
        <w:rPr>
          <w:rFonts w:ascii="Poppins" w:hAnsi="Poppins" w:cs="Poppins"/>
          <w:sz w:val="20"/>
          <w:szCs w:val="20"/>
        </w:rPr>
        <w:t>Girlguiding</w:t>
      </w:r>
      <w:r w:rsidR="00C56B4C">
        <w:rPr>
          <w:rFonts w:ascii="Poppins" w:hAnsi="Poppins" w:cs="Poppins"/>
          <w:sz w:val="20"/>
          <w:szCs w:val="20"/>
        </w:rPr>
        <w:t xml:space="preserve"> Sefton County</w:t>
      </w:r>
      <w:r w:rsidRPr="00497F4F">
        <w:rPr>
          <w:rFonts w:ascii="Poppins" w:hAnsi="Poppins" w:cs="Poppins"/>
          <w:i/>
          <w:spacing w:val="-5"/>
          <w:sz w:val="20"/>
          <w:szCs w:val="20"/>
        </w:rPr>
        <w:t xml:space="preserve"> </w:t>
      </w:r>
      <w:r w:rsidRPr="00497F4F">
        <w:rPr>
          <w:rFonts w:ascii="Poppins" w:hAnsi="Poppins" w:cs="Poppins"/>
          <w:sz w:val="20"/>
          <w:szCs w:val="20"/>
        </w:rPr>
        <w:t>and how</w:t>
      </w:r>
      <w:r w:rsidRPr="00497F4F">
        <w:rPr>
          <w:rFonts w:ascii="Poppins" w:hAnsi="Poppins" w:cs="Poppins"/>
          <w:spacing w:val="-7"/>
          <w:sz w:val="20"/>
          <w:szCs w:val="20"/>
        </w:rPr>
        <w:t xml:space="preserve"> </w:t>
      </w:r>
      <w:r w:rsidRPr="00497F4F">
        <w:rPr>
          <w:rFonts w:ascii="Poppins" w:hAnsi="Poppins" w:cs="Poppins"/>
          <w:sz w:val="20"/>
          <w:szCs w:val="20"/>
        </w:rPr>
        <w:t>you</w:t>
      </w:r>
      <w:r w:rsidRPr="00497F4F">
        <w:rPr>
          <w:rFonts w:ascii="Poppins" w:hAnsi="Poppins" w:cs="Poppins"/>
          <w:spacing w:val="-5"/>
          <w:sz w:val="20"/>
          <w:szCs w:val="20"/>
        </w:rPr>
        <w:t xml:space="preserve"> </w:t>
      </w:r>
      <w:r w:rsidRPr="00497F4F">
        <w:rPr>
          <w:rFonts w:ascii="Poppins" w:hAnsi="Poppins" w:cs="Poppins"/>
          <w:sz w:val="20"/>
          <w:szCs w:val="20"/>
        </w:rPr>
        <w:t>think your</w:t>
      </w:r>
      <w:r w:rsidRPr="00497F4F">
        <w:rPr>
          <w:rFonts w:ascii="Poppins" w:hAnsi="Poppins" w:cs="Poppins"/>
          <w:spacing w:val="-3"/>
          <w:sz w:val="20"/>
          <w:szCs w:val="20"/>
        </w:rPr>
        <w:t xml:space="preserve"> </w:t>
      </w:r>
      <w:r w:rsidRPr="00497F4F">
        <w:rPr>
          <w:rFonts w:ascii="Poppins" w:hAnsi="Poppins" w:cs="Poppins"/>
          <w:sz w:val="20"/>
          <w:szCs w:val="20"/>
        </w:rPr>
        <w:t>own</w:t>
      </w:r>
      <w:r w:rsidRPr="00497F4F">
        <w:rPr>
          <w:rFonts w:ascii="Poppins" w:hAnsi="Poppins" w:cs="Poppins"/>
          <w:spacing w:val="-5"/>
          <w:sz w:val="20"/>
          <w:szCs w:val="20"/>
        </w:rPr>
        <w:t xml:space="preserve"> </w:t>
      </w:r>
      <w:r w:rsidRPr="00497F4F">
        <w:rPr>
          <w:rFonts w:ascii="Poppins" w:hAnsi="Poppins" w:cs="Poppins"/>
          <w:sz w:val="20"/>
          <w:szCs w:val="20"/>
        </w:rPr>
        <w:t>skills and</w:t>
      </w:r>
      <w:r w:rsidRPr="00497F4F">
        <w:rPr>
          <w:rFonts w:ascii="Poppins" w:hAnsi="Poppins" w:cs="Poppins"/>
          <w:spacing w:val="-5"/>
          <w:sz w:val="20"/>
          <w:szCs w:val="20"/>
        </w:rPr>
        <w:t xml:space="preserve"> </w:t>
      </w:r>
      <w:r w:rsidRPr="00497F4F">
        <w:rPr>
          <w:rFonts w:ascii="Poppins" w:hAnsi="Poppins" w:cs="Poppins"/>
          <w:sz w:val="20"/>
          <w:szCs w:val="20"/>
        </w:rPr>
        <w:t>experience would</w:t>
      </w:r>
      <w:r w:rsidRPr="00497F4F">
        <w:rPr>
          <w:rFonts w:ascii="Poppins" w:hAnsi="Poppins" w:cs="Poppins"/>
          <w:spacing w:val="-5"/>
          <w:sz w:val="20"/>
          <w:szCs w:val="20"/>
        </w:rPr>
        <w:t xml:space="preserve"> </w:t>
      </w:r>
      <w:r w:rsidRPr="00497F4F">
        <w:rPr>
          <w:rFonts w:ascii="Poppins" w:hAnsi="Poppins" w:cs="Poppins"/>
          <w:sz w:val="20"/>
          <w:szCs w:val="20"/>
        </w:rPr>
        <w:t xml:space="preserve">enable you to </w:t>
      </w:r>
      <w:r w:rsidR="001B4C71" w:rsidRPr="00497F4F">
        <w:rPr>
          <w:rFonts w:ascii="Poppins" w:hAnsi="Poppins" w:cs="Poppins"/>
          <w:sz w:val="20"/>
          <w:szCs w:val="20"/>
        </w:rPr>
        <w:t>fulfil</w:t>
      </w:r>
      <w:r w:rsidRPr="00497F4F">
        <w:rPr>
          <w:rFonts w:ascii="Poppins" w:hAnsi="Poppins" w:cs="Poppins"/>
          <w:sz w:val="20"/>
          <w:szCs w:val="20"/>
        </w:rPr>
        <w:t xml:space="preserve"> the role of a Trustee as described in the Role Description (no more than 2 sides of A4)</w:t>
      </w:r>
    </w:p>
    <w:p w14:paraId="5F3E5758" w14:textId="77777777" w:rsidR="00B22D61" w:rsidRPr="00497F4F" w:rsidRDefault="00B22D61" w:rsidP="00B22D61">
      <w:pPr>
        <w:rPr>
          <w:rFonts w:ascii="Poppins" w:hAnsi="Poppins" w:cs="Poppins"/>
          <w:sz w:val="20"/>
          <w:szCs w:val="20"/>
        </w:rPr>
        <w:sectPr w:rsidR="00B22D61" w:rsidRPr="00497F4F" w:rsidSect="005D11BA">
          <w:headerReference w:type="default" r:id="rId34"/>
          <w:footerReference w:type="default" r:id="rId35"/>
          <w:pgSz w:w="11900" w:h="16840"/>
          <w:pgMar w:top="567" w:right="800" w:bottom="280" w:left="800" w:header="720" w:footer="276" w:gutter="0"/>
          <w:cols w:space="720"/>
          <w:docGrid w:linePitch="299"/>
        </w:sectPr>
      </w:pPr>
    </w:p>
    <w:tbl>
      <w:tblPr>
        <w:tblW w:w="9517" w:type="dxa"/>
        <w:tblInd w:w="-518" w:type="dxa"/>
        <w:tblBorders>
          <w:top w:val="single" w:sz="4" w:space="0" w:color="91AEC7"/>
          <w:left w:val="single" w:sz="4" w:space="0" w:color="91AEC7"/>
          <w:bottom w:val="single" w:sz="4" w:space="0" w:color="91AEC7"/>
          <w:right w:val="single" w:sz="4" w:space="0" w:color="91AEC7"/>
          <w:insideH w:val="single" w:sz="4" w:space="0" w:color="91AEC7"/>
          <w:insideV w:val="single" w:sz="4" w:space="0" w:color="91AEC7"/>
        </w:tblBorders>
        <w:tblLayout w:type="fixed"/>
        <w:tblCellMar>
          <w:left w:w="0" w:type="dxa"/>
          <w:right w:w="0" w:type="dxa"/>
        </w:tblCellMar>
        <w:tblLook w:val="01E0" w:firstRow="1" w:lastRow="1" w:firstColumn="1" w:lastColumn="1" w:noHBand="0" w:noVBand="0"/>
      </w:tblPr>
      <w:tblGrid>
        <w:gridCol w:w="5040"/>
        <w:gridCol w:w="4477"/>
      </w:tblGrid>
      <w:tr w:rsidR="00B22D61" w:rsidRPr="00497F4F" w14:paraId="0CDBB48F" w14:textId="77777777" w:rsidTr="009C148E">
        <w:trPr>
          <w:trHeight w:val="450"/>
        </w:trPr>
        <w:tc>
          <w:tcPr>
            <w:tcW w:w="9517" w:type="dxa"/>
            <w:gridSpan w:val="2"/>
          </w:tcPr>
          <w:p w14:paraId="75A9C446"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z w:val="20"/>
                <w:szCs w:val="20"/>
              </w:rPr>
              <w:lastRenderedPageBreak/>
              <w:t>Please</w:t>
            </w:r>
            <w:r w:rsidRPr="00497F4F">
              <w:rPr>
                <w:rFonts w:ascii="Poppins" w:hAnsi="Poppins" w:cs="Poppins"/>
                <w:spacing w:val="-2"/>
                <w:sz w:val="20"/>
                <w:szCs w:val="20"/>
              </w:rPr>
              <w:t xml:space="preserve"> </w:t>
            </w:r>
            <w:r w:rsidRPr="00497F4F">
              <w:rPr>
                <w:rFonts w:ascii="Poppins" w:hAnsi="Poppins" w:cs="Poppins"/>
                <w:sz w:val="20"/>
                <w:szCs w:val="20"/>
              </w:rPr>
              <w:t>give</w:t>
            </w:r>
            <w:r w:rsidRPr="00497F4F">
              <w:rPr>
                <w:rFonts w:ascii="Poppins" w:hAnsi="Poppins" w:cs="Poppins"/>
                <w:spacing w:val="-6"/>
                <w:sz w:val="20"/>
                <w:szCs w:val="20"/>
              </w:rPr>
              <w:t xml:space="preserve"> </w:t>
            </w:r>
            <w:r w:rsidRPr="00497F4F">
              <w:rPr>
                <w:rFonts w:ascii="Poppins" w:hAnsi="Poppins" w:cs="Poppins"/>
                <w:sz w:val="20"/>
                <w:szCs w:val="20"/>
              </w:rPr>
              <w:t>details</w:t>
            </w:r>
            <w:r w:rsidRPr="00497F4F">
              <w:rPr>
                <w:rFonts w:ascii="Poppins" w:hAnsi="Poppins" w:cs="Poppins"/>
                <w:spacing w:val="-1"/>
                <w:sz w:val="20"/>
                <w:szCs w:val="20"/>
              </w:rPr>
              <w:t xml:space="preserve"> </w:t>
            </w:r>
            <w:r w:rsidRPr="00497F4F">
              <w:rPr>
                <w:rFonts w:ascii="Poppins" w:hAnsi="Poppins" w:cs="Poppins"/>
                <w:sz w:val="20"/>
                <w:szCs w:val="20"/>
              </w:rPr>
              <w:t>of</w:t>
            </w:r>
            <w:r w:rsidRPr="00497F4F">
              <w:rPr>
                <w:rFonts w:ascii="Poppins" w:hAnsi="Poppins" w:cs="Poppins"/>
                <w:spacing w:val="-4"/>
                <w:sz w:val="20"/>
                <w:szCs w:val="20"/>
              </w:rPr>
              <w:t xml:space="preserve"> </w:t>
            </w:r>
            <w:r w:rsidRPr="00497F4F">
              <w:rPr>
                <w:rFonts w:ascii="Poppins" w:hAnsi="Poppins" w:cs="Poppins"/>
                <w:sz w:val="20"/>
                <w:szCs w:val="20"/>
              </w:rPr>
              <w:t>two</w:t>
            </w:r>
            <w:r w:rsidRPr="00497F4F">
              <w:rPr>
                <w:rFonts w:ascii="Poppins" w:hAnsi="Poppins" w:cs="Poppins"/>
                <w:spacing w:val="-6"/>
                <w:sz w:val="20"/>
                <w:szCs w:val="20"/>
              </w:rPr>
              <w:t xml:space="preserve"> </w:t>
            </w:r>
            <w:r w:rsidRPr="00497F4F">
              <w:rPr>
                <w:rFonts w:ascii="Poppins" w:hAnsi="Poppins" w:cs="Poppins"/>
                <w:sz w:val="20"/>
                <w:szCs w:val="20"/>
              </w:rPr>
              <w:t>people</w:t>
            </w:r>
            <w:r w:rsidRPr="00497F4F">
              <w:rPr>
                <w:rFonts w:ascii="Poppins" w:hAnsi="Poppins" w:cs="Poppins"/>
                <w:spacing w:val="-1"/>
                <w:sz w:val="20"/>
                <w:szCs w:val="20"/>
              </w:rPr>
              <w:t xml:space="preserve"> </w:t>
            </w:r>
            <w:r w:rsidRPr="00497F4F">
              <w:rPr>
                <w:rFonts w:ascii="Poppins" w:hAnsi="Poppins" w:cs="Poppins"/>
                <w:sz w:val="20"/>
                <w:szCs w:val="20"/>
              </w:rPr>
              <w:t>who</w:t>
            </w:r>
            <w:r w:rsidRPr="00497F4F">
              <w:rPr>
                <w:rFonts w:ascii="Poppins" w:hAnsi="Poppins" w:cs="Poppins"/>
                <w:spacing w:val="-2"/>
                <w:sz w:val="20"/>
                <w:szCs w:val="20"/>
              </w:rPr>
              <w:t xml:space="preserve"> </w:t>
            </w:r>
            <w:r w:rsidRPr="00497F4F">
              <w:rPr>
                <w:rFonts w:ascii="Poppins" w:hAnsi="Poppins" w:cs="Poppins"/>
                <w:sz w:val="20"/>
                <w:szCs w:val="20"/>
              </w:rPr>
              <w:t>would</w:t>
            </w:r>
            <w:r w:rsidRPr="00497F4F">
              <w:rPr>
                <w:rFonts w:ascii="Poppins" w:hAnsi="Poppins" w:cs="Poppins"/>
                <w:spacing w:val="-1"/>
                <w:sz w:val="20"/>
                <w:szCs w:val="20"/>
              </w:rPr>
              <w:t xml:space="preserve"> </w:t>
            </w:r>
            <w:r w:rsidRPr="00497F4F">
              <w:rPr>
                <w:rFonts w:ascii="Poppins" w:hAnsi="Poppins" w:cs="Poppins"/>
                <w:sz w:val="20"/>
                <w:szCs w:val="20"/>
              </w:rPr>
              <w:t>be</w:t>
            </w:r>
            <w:r w:rsidRPr="00497F4F">
              <w:rPr>
                <w:rFonts w:ascii="Poppins" w:hAnsi="Poppins" w:cs="Poppins"/>
                <w:spacing w:val="-6"/>
                <w:sz w:val="20"/>
                <w:szCs w:val="20"/>
              </w:rPr>
              <w:t xml:space="preserve"> </w:t>
            </w:r>
            <w:r w:rsidRPr="00497F4F">
              <w:rPr>
                <w:rFonts w:ascii="Poppins" w:hAnsi="Poppins" w:cs="Poppins"/>
                <w:sz w:val="20"/>
                <w:szCs w:val="20"/>
              </w:rPr>
              <w:t>willing</w:t>
            </w:r>
            <w:r w:rsidRPr="00497F4F">
              <w:rPr>
                <w:rFonts w:ascii="Poppins" w:hAnsi="Poppins" w:cs="Poppins"/>
                <w:spacing w:val="-2"/>
                <w:sz w:val="20"/>
                <w:szCs w:val="20"/>
              </w:rPr>
              <w:t xml:space="preserve"> </w:t>
            </w:r>
            <w:r w:rsidRPr="00497F4F">
              <w:rPr>
                <w:rFonts w:ascii="Poppins" w:hAnsi="Poppins" w:cs="Poppins"/>
                <w:sz w:val="20"/>
                <w:szCs w:val="20"/>
              </w:rPr>
              <w:t>to</w:t>
            </w:r>
            <w:r w:rsidRPr="00497F4F">
              <w:rPr>
                <w:rFonts w:ascii="Poppins" w:hAnsi="Poppins" w:cs="Poppins"/>
                <w:spacing w:val="-6"/>
                <w:sz w:val="20"/>
                <w:szCs w:val="20"/>
              </w:rPr>
              <w:t xml:space="preserve"> </w:t>
            </w:r>
            <w:r w:rsidRPr="00497F4F">
              <w:rPr>
                <w:rFonts w:ascii="Poppins" w:hAnsi="Poppins" w:cs="Poppins"/>
                <w:sz w:val="20"/>
                <w:szCs w:val="20"/>
              </w:rPr>
              <w:t>provide</w:t>
            </w:r>
            <w:r w:rsidRPr="00497F4F">
              <w:rPr>
                <w:rFonts w:ascii="Poppins" w:hAnsi="Poppins" w:cs="Poppins"/>
                <w:spacing w:val="-1"/>
                <w:sz w:val="20"/>
                <w:szCs w:val="20"/>
              </w:rPr>
              <w:t xml:space="preserve"> </w:t>
            </w:r>
            <w:r w:rsidRPr="00497F4F">
              <w:rPr>
                <w:rFonts w:ascii="Poppins" w:hAnsi="Poppins" w:cs="Poppins"/>
                <w:sz w:val="20"/>
                <w:szCs w:val="20"/>
              </w:rPr>
              <w:t>a</w:t>
            </w:r>
            <w:r w:rsidRPr="00497F4F">
              <w:rPr>
                <w:rFonts w:ascii="Poppins" w:hAnsi="Poppins" w:cs="Poppins"/>
                <w:spacing w:val="-6"/>
                <w:sz w:val="20"/>
                <w:szCs w:val="20"/>
              </w:rPr>
              <w:t xml:space="preserve"> </w:t>
            </w:r>
            <w:r w:rsidRPr="00497F4F">
              <w:rPr>
                <w:rFonts w:ascii="Poppins" w:hAnsi="Poppins" w:cs="Poppins"/>
                <w:spacing w:val="-2"/>
                <w:sz w:val="20"/>
                <w:szCs w:val="20"/>
              </w:rPr>
              <w:t>reference</w:t>
            </w:r>
          </w:p>
        </w:tc>
      </w:tr>
      <w:tr w:rsidR="00B22D61" w:rsidRPr="00497F4F" w14:paraId="16F14F75" w14:textId="77777777" w:rsidTr="009C148E">
        <w:trPr>
          <w:trHeight w:val="537"/>
        </w:trPr>
        <w:tc>
          <w:tcPr>
            <w:tcW w:w="5040" w:type="dxa"/>
          </w:tcPr>
          <w:p w14:paraId="63AA80A1"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Name:</w:t>
            </w:r>
          </w:p>
        </w:tc>
        <w:tc>
          <w:tcPr>
            <w:tcW w:w="4477" w:type="dxa"/>
          </w:tcPr>
          <w:p w14:paraId="1F15808C"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Name:</w:t>
            </w:r>
          </w:p>
        </w:tc>
      </w:tr>
      <w:tr w:rsidR="00B22D61" w:rsidRPr="00497F4F" w14:paraId="1FBACCE8" w14:textId="77777777" w:rsidTr="009C148E">
        <w:trPr>
          <w:trHeight w:val="1098"/>
        </w:trPr>
        <w:tc>
          <w:tcPr>
            <w:tcW w:w="5040" w:type="dxa"/>
          </w:tcPr>
          <w:p w14:paraId="47176816" w14:textId="77777777" w:rsidR="00B22D61" w:rsidRDefault="00B22D61" w:rsidP="00164AFE">
            <w:pPr>
              <w:pStyle w:val="TableParagraph"/>
              <w:spacing w:before="119"/>
              <w:ind w:left="110"/>
              <w:rPr>
                <w:rFonts w:ascii="Poppins" w:hAnsi="Poppins" w:cs="Poppins"/>
                <w:spacing w:val="-2"/>
                <w:sz w:val="20"/>
                <w:szCs w:val="20"/>
              </w:rPr>
            </w:pPr>
            <w:r w:rsidRPr="00497F4F">
              <w:rPr>
                <w:rFonts w:ascii="Poppins" w:hAnsi="Poppins" w:cs="Poppins"/>
                <w:spacing w:val="-2"/>
                <w:sz w:val="20"/>
                <w:szCs w:val="20"/>
              </w:rPr>
              <w:t>Address:</w:t>
            </w:r>
          </w:p>
          <w:p w14:paraId="07630E09" w14:textId="77777777" w:rsidR="009C148E" w:rsidRDefault="009C148E" w:rsidP="00164AFE">
            <w:pPr>
              <w:pStyle w:val="TableParagraph"/>
              <w:spacing w:before="119"/>
              <w:ind w:left="110"/>
              <w:rPr>
                <w:rFonts w:ascii="Poppins" w:hAnsi="Poppins" w:cs="Poppins"/>
                <w:spacing w:val="-2"/>
                <w:sz w:val="20"/>
                <w:szCs w:val="20"/>
              </w:rPr>
            </w:pPr>
          </w:p>
          <w:p w14:paraId="670AB554" w14:textId="77777777" w:rsidR="009C148E" w:rsidRDefault="009C148E" w:rsidP="00164AFE">
            <w:pPr>
              <w:pStyle w:val="TableParagraph"/>
              <w:spacing w:before="119"/>
              <w:ind w:left="110"/>
              <w:rPr>
                <w:rFonts w:ascii="Poppins" w:hAnsi="Poppins" w:cs="Poppins"/>
                <w:spacing w:val="-2"/>
                <w:sz w:val="20"/>
                <w:szCs w:val="20"/>
              </w:rPr>
            </w:pPr>
          </w:p>
          <w:p w14:paraId="4281F1C1" w14:textId="77777777" w:rsidR="009C148E" w:rsidRPr="00497F4F" w:rsidRDefault="009C148E" w:rsidP="00164AFE">
            <w:pPr>
              <w:pStyle w:val="TableParagraph"/>
              <w:spacing w:before="119"/>
              <w:ind w:left="110"/>
              <w:rPr>
                <w:rFonts w:ascii="Poppins" w:hAnsi="Poppins" w:cs="Poppins"/>
                <w:sz w:val="20"/>
                <w:szCs w:val="20"/>
              </w:rPr>
            </w:pPr>
          </w:p>
        </w:tc>
        <w:tc>
          <w:tcPr>
            <w:tcW w:w="4477" w:type="dxa"/>
          </w:tcPr>
          <w:p w14:paraId="0E244013"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Address:</w:t>
            </w:r>
          </w:p>
        </w:tc>
      </w:tr>
      <w:tr w:rsidR="00B22D61" w:rsidRPr="00497F4F" w14:paraId="7B8832E9" w14:textId="77777777" w:rsidTr="009C148E">
        <w:trPr>
          <w:trHeight w:val="537"/>
        </w:trPr>
        <w:tc>
          <w:tcPr>
            <w:tcW w:w="5040" w:type="dxa"/>
          </w:tcPr>
          <w:p w14:paraId="5C539601"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Postcode:</w:t>
            </w:r>
          </w:p>
        </w:tc>
        <w:tc>
          <w:tcPr>
            <w:tcW w:w="4477" w:type="dxa"/>
          </w:tcPr>
          <w:p w14:paraId="0DAE8746"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Postcode:</w:t>
            </w:r>
          </w:p>
        </w:tc>
      </w:tr>
      <w:tr w:rsidR="00B22D61" w:rsidRPr="00497F4F" w14:paraId="631BCE8A" w14:textId="77777777" w:rsidTr="009C148E">
        <w:trPr>
          <w:trHeight w:val="532"/>
        </w:trPr>
        <w:tc>
          <w:tcPr>
            <w:tcW w:w="5040" w:type="dxa"/>
          </w:tcPr>
          <w:p w14:paraId="33161479" w14:textId="77777777" w:rsidR="00B22D61" w:rsidRPr="00497F4F" w:rsidRDefault="00B22D61" w:rsidP="00164AFE">
            <w:pPr>
              <w:pStyle w:val="TableParagraph"/>
              <w:spacing w:before="119"/>
              <w:ind w:left="110"/>
              <w:rPr>
                <w:rFonts w:ascii="Poppins" w:hAnsi="Poppins" w:cs="Poppins"/>
                <w:sz w:val="20"/>
                <w:szCs w:val="20"/>
              </w:rPr>
            </w:pPr>
            <w:r w:rsidRPr="00497F4F">
              <w:rPr>
                <w:rFonts w:ascii="Poppins" w:hAnsi="Poppins" w:cs="Poppins"/>
                <w:spacing w:val="-2"/>
                <w:sz w:val="20"/>
                <w:szCs w:val="20"/>
              </w:rPr>
              <w:t>Telephone:</w:t>
            </w:r>
          </w:p>
        </w:tc>
        <w:tc>
          <w:tcPr>
            <w:tcW w:w="4477" w:type="dxa"/>
          </w:tcPr>
          <w:p w14:paraId="711C3B4C"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2"/>
                <w:sz w:val="20"/>
                <w:szCs w:val="20"/>
              </w:rPr>
              <w:t>Telephone:</w:t>
            </w:r>
          </w:p>
        </w:tc>
      </w:tr>
      <w:tr w:rsidR="00B22D61" w:rsidRPr="00497F4F" w14:paraId="2469D1E3" w14:textId="77777777" w:rsidTr="009C148E">
        <w:trPr>
          <w:trHeight w:val="537"/>
        </w:trPr>
        <w:tc>
          <w:tcPr>
            <w:tcW w:w="5040" w:type="dxa"/>
          </w:tcPr>
          <w:p w14:paraId="3CCF6EC2" w14:textId="77777777" w:rsidR="00B22D61" w:rsidRPr="00497F4F" w:rsidRDefault="00B22D61" w:rsidP="00164AFE">
            <w:pPr>
              <w:pStyle w:val="TableParagraph"/>
              <w:spacing w:before="123"/>
              <w:ind w:left="110"/>
              <w:rPr>
                <w:rFonts w:ascii="Poppins" w:hAnsi="Poppins" w:cs="Poppins"/>
                <w:sz w:val="20"/>
                <w:szCs w:val="20"/>
              </w:rPr>
            </w:pPr>
            <w:r w:rsidRPr="00497F4F">
              <w:rPr>
                <w:rFonts w:ascii="Poppins" w:hAnsi="Poppins" w:cs="Poppins"/>
                <w:spacing w:val="-2"/>
                <w:sz w:val="20"/>
                <w:szCs w:val="20"/>
              </w:rPr>
              <w:t>Email:</w:t>
            </w:r>
          </w:p>
        </w:tc>
        <w:tc>
          <w:tcPr>
            <w:tcW w:w="4477" w:type="dxa"/>
          </w:tcPr>
          <w:p w14:paraId="7CD8CE28" w14:textId="77777777" w:rsidR="00B22D61" w:rsidRPr="00497F4F" w:rsidRDefault="00B22D61" w:rsidP="00164AFE">
            <w:pPr>
              <w:pStyle w:val="TableParagraph"/>
              <w:spacing w:before="123"/>
              <w:ind w:left="105"/>
              <w:rPr>
                <w:rFonts w:ascii="Poppins" w:hAnsi="Poppins" w:cs="Poppins"/>
                <w:sz w:val="20"/>
                <w:szCs w:val="20"/>
              </w:rPr>
            </w:pPr>
            <w:r w:rsidRPr="00497F4F">
              <w:rPr>
                <w:rFonts w:ascii="Poppins" w:hAnsi="Poppins" w:cs="Poppins"/>
                <w:spacing w:val="-2"/>
                <w:sz w:val="20"/>
                <w:szCs w:val="20"/>
              </w:rPr>
              <w:t>Email:</w:t>
            </w:r>
          </w:p>
        </w:tc>
      </w:tr>
    </w:tbl>
    <w:p w14:paraId="0AA5C6F6" w14:textId="77777777" w:rsidR="00B22D61" w:rsidRPr="00497F4F" w:rsidRDefault="00B22D61" w:rsidP="00BB3FA3">
      <w:pPr>
        <w:pStyle w:val="BodyText"/>
        <w:ind w:left="-567"/>
        <w:rPr>
          <w:rFonts w:ascii="Poppins" w:hAnsi="Poppins" w:cs="Poppins"/>
          <w:i/>
          <w:sz w:val="20"/>
          <w:szCs w:val="20"/>
        </w:rPr>
      </w:pPr>
    </w:p>
    <w:p w14:paraId="14CE8883" w14:textId="77777777" w:rsidR="00B22D61" w:rsidRPr="00497F4F" w:rsidRDefault="00B22D61" w:rsidP="00BB3FA3">
      <w:pPr>
        <w:spacing w:before="90"/>
        <w:ind w:left="-567" w:firstLine="0"/>
        <w:rPr>
          <w:rFonts w:ascii="Poppins" w:hAnsi="Poppins" w:cs="Poppins"/>
          <w:b/>
          <w:sz w:val="20"/>
          <w:szCs w:val="20"/>
        </w:rPr>
      </w:pPr>
      <w:r w:rsidRPr="00497F4F">
        <w:rPr>
          <w:rFonts w:ascii="Poppins" w:hAnsi="Poppins" w:cs="Poppins"/>
          <w:b/>
          <w:color w:val="303C42"/>
          <w:sz w:val="20"/>
          <w:szCs w:val="20"/>
        </w:rPr>
        <w:t>Trustee</w:t>
      </w:r>
      <w:r w:rsidRPr="00497F4F">
        <w:rPr>
          <w:rFonts w:ascii="Poppins" w:hAnsi="Poppins" w:cs="Poppins"/>
          <w:b/>
          <w:color w:val="303C42"/>
          <w:spacing w:val="-12"/>
          <w:sz w:val="20"/>
          <w:szCs w:val="20"/>
        </w:rPr>
        <w:t xml:space="preserve"> </w:t>
      </w:r>
      <w:r w:rsidRPr="00497F4F">
        <w:rPr>
          <w:rFonts w:ascii="Poppins" w:hAnsi="Poppins" w:cs="Poppins"/>
          <w:b/>
          <w:color w:val="303C42"/>
          <w:sz w:val="20"/>
          <w:szCs w:val="20"/>
        </w:rPr>
        <w:t>applicant’s</w:t>
      </w:r>
      <w:r w:rsidRPr="00497F4F">
        <w:rPr>
          <w:rFonts w:ascii="Poppins" w:hAnsi="Poppins" w:cs="Poppins"/>
          <w:b/>
          <w:color w:val="303C42"/>
          <w:spacing w:val="-12"/>
          <w:sz w:val="20"/>
          <w:szCs w:val="20"/>
        </w:rPr>
        <w:t xml:space="preserve"> </w:t>
      </w:r>
      <w:r w:rsidRPr="00497F4F">
        <w:rPr>
          <w:rFonts w:ascii="Poppins" w:hAnsi="Poppins" w:cs="Poppins"/>
          <w:b/>
          <w:color w:val="303C42"/>
          <w:sz w:val="20"/>
          <w:szCs w:val="20"/>
        </w:rPr>
        <w:t>declaration</w:t>
      </w:r>
      <w:r w:rsidRPr="00497F4F">
        <w:rPr>
          <w:rFonts w:ascii="Poppins" w:hAnsi="Poppins" w:cs="Poppins"/>
          <w:b/>
          <w:color w:val="303C42"/>
          <w:spacing w:val="-8"/>
          <w:sz w:val="20"/>
          <w:szCs w:val="20"/>
        </w:rPr>
        <w:t xml:space="preserve"> </w:t>
      </w:r>
      <w:r w:rsidRPr="00497F4F">
        <w:rPr>
          <w:rFonts w:ascii="Poppins" w:hAnsi="Poppins" w:cs="Poppins"/>
          <w:b/>
          <w:color w:val="303C42"/>
          <w:sz w:val="20"/>
          <w:szCs w:val="20"/>
        </w:rPr>
        <w:t>of</w:t>
      </w:r>
      <w:r w:rsidRPr="00497F4F">
        <w:rPr>
          <w:rFonts w:ascii="Poppins" w:hAnsi="Poppins" w:cs="Poppins"/>
          <w:b/>
          <w:color w:val="303C42"/>
          <w:spacing w:val="-8"/>
          <w:sz w:val="20"/>
          <w:szCs w:val="20"/>
        </w:rPr>
        <w:t xml:space="preserve"> </w:t>
      </w:r>
      <w:r w:rsidRPr="00497F4F">
        <w:rPr>
          <w:rFonts w:ascii="Poppins" w:hAnsi="Poppins" w:cs="Poppins"/>
          <w:b/>
          <w:color w:val="303C42"/>
          <w:spacing w:val="-2"/>
          <w:sz w:val="20"/>
          <w:szCs w:val="20"/>
        </w:rPr>
        <w:t>eligibility:</w:t>
      </w:r>
    </w:p>
    <w:p w14:paraId="5257C575" w14:textId="77777777" w:rsidR="00B22D61" w:rsidRPr="00497F4F" w:rsidRDefault="00B22D61" w:rsidP="00CF2E10">
      <w:pPr>
        <w:pStyle w:val="BodyText"/>
        <w:ind w:left="142"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4"/>
          <w:sz w:val="20"/>
          <w:szCs w:val="20"/>
        </w:rPr>
        <w:t xml:space="preserve"> </w:t>
      </w:r>
      <w:r w:rsidRPr="00497F4F">
        <w:rPr>
          <w:rFonts w:ascii="Poppins" w:hAnsi="Poppins" w:cs="Poppins"/>
          <w:sz w:val="20"/>
          <w:szCs w:val="20"/>
        </w:rPr>
        <w:t xml:space="preserve">declare </w:t>
      </w:r>
      <w:r w:rsidRPr="00497F4F">
        <w:rPr>
          <w:rFonts w:ascii="Poppins" w:hAnsi="Poppins" w:cs="Poppins"/>
          <w:spacing w:val="-2"/>
          <w:sz w:val="20"/>
          <w:szCs w:val="20"/>
        </w:rPr>
        <w:t>that:</w:t>
      </w:r>
    </w:p>
    <w:p w14:paraId="0C3EF85E" w14:textId="77777777" w:rsidR="00B22D61" w:rsidRPr="00497F4F" w:rsidRDefault="00B22D61" w:rsidP="00CF2E10">
      <w:pPr>
        <w:pStyle w:val="ListParagraph"/>
        <w:numPr>
          <w:ilvl w:val="0"/>
          <w:numId w:val="7"/>
        </w:numPr>
        <w:tabs>
          <w:tab w:val="left" w:pos="447"/>
        </w:tabs>
        <w:ind w:left="142"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5"/>
          <w:sz w:val="20"/>
          <w:szCs w:val="20"/>
        </w:rPr>
        <w:t xml:space="preserve"> </w:t>
      </w:r>
      <w:r w:rsidRPr="00497F4F">
        <w:rPr>
          <w:rFonts w:ascii="Poppins" w:hAnsi="Poppins" w:cs="Poppins"/>
          <w:sz w:val="20"/>
          <w:szCs w:val="20"/>
        </w:rPr>
        <w:t>am</w:t>
      </w:r>
      <w:r w:rsidRPr="00497F4F">
        <w:rPr>
          <w:rFonts w:ascii="Poppins" w:hAnsi="Poppins" w:cs="Poppins"/>
          <w:spacing w:val="-3"/>
          <w:sz w:val="20"/>
          <w:szCs w:val="20"/>
        </w:rPr>
        <w:t xml:space="preserve"> </w:t>
      </w:r>
      <w:r w:rsidRPr="00497F4F">
        <w:rPr>
          <w:rFonts w:ascii="Poppins" w:hAnsi="Poppins" w:cs="Poppins"/>
          <w:sz w:val="20"/>
          <w:szCs w:val="20"/>
        </w:rPr>
        <w:t>over</w:t>
      </w:r>
      <w:r w:rsidRPr="00497F4F">
        <w:rPr>
          <w:rFonts w:ascii="Poppins" w:hAnsi="Poppins" w:cs="Poppins"/>
          <w:spacing w:val="-3"/>
          <w:sz w:val="20"/>
          <w:szCs w:val="20"/>
        </w:rPr>
        <w:t xml:space="preserve"> </w:t>
      </w:r>
      <w:r w:rsidRPr="00497F4F">
        <w:rPr>
          <w:rFonts w:ascii="Poppins" w:hAnsi="Poppins" w:cs="Poppins"/>
          <w:sz w:val="20"/>
          <w:szCs w:val="20"/>
        </w:rPr>
        <w:t>age</w:t>
      </w:r>
      <w:r w:rsidRPr="00497F4F">
        <w:rPr>
          <w:rFonts w:ascii="Poppins" w:hAnsi="Poppins" w:cs="Poppins"/>
          <w:spacing w:val="-1"/>
          <w:sz w:val="20"/>
          <w:szCs w:val="20"/>
        </w:rPr>
        <w:t xml:space="preserve"> </w:t>
      </w:r>
      <w:r w:rsidRPr="00497F4F">
        <w:rPr>
          <w:rFonts w:ascii="Poppins" w:hAnsi="Poppins" w:cs="Poppins"/>
          <w:spacing w:val="-5"/>
          <w:sz w:val="20"/>
          <w:szCs w:val="20"/>
        </w:rPr>
        <w:t>18.</w:t>
      </w:r>
    </w:p>
    <w:p w14:paraId="66CADFF9" w14:textId="77777777" w:rsidR="00B22D61" w:rsidRPr="00497F4F" w:rsidRDefault="00B22D61" w:rsidP="00CF2E10">
      <w:pPr>
        <w:pStyle w:val="ListParagraph"/>
        <w:numPr>
          <w:ilvl w:val="0"/>
          <w:numId w:val="7"/>
        </w:numPr>
        <w:tabs>
          <w:tab w:val="left" w:pos="447"/>
        </w:tabs>
        <w:ind w:left="142"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5"/>
          <w:sz w:val="20"/>
          <w:szCs w:val="20"/>
        </w:rPr>
        <w:t xml:space="preserve"> </w:t>
      </w:r>
      <w:r w:rsidRPr="00497F4F">
        <w:rPr>
          <w:rFonts w:ascii="Poppins" w:hAnsi="Poppins" w:cs="Poppins"/>
          <w:sz w:val="20"/>
          <w:szCs w:val="20"/>
        </w:rPr>
        <w:t>am</w:t>
      </w:r>
      <w:r w:rsidRPr="00497F4F">
        <w:rPr>
          <w:rFonts w:ascii="Poppins" w:hAnsi="Poppins" w:cs="Poppins"/>
          <w:spacing w:val="-2"/>
          <w:sz w:val="20"/>
          <w:szCs w:val="20"/>
        </w:rPr>
        <w:t xml:space="preserve"> </w:t>
      </w:r>
      <w:r w:rsidRPr="00497F4F">
        <w:rPr>
          <w:rFonts w:ascii="Poppins" w:hAnsi="Poppins" w:cs="Poppins"/>
          <w:sz w:val="20"/>
          <w:szCs w:val="20"/>
        </w:rPr>
        <w:t>not</w:t>
      </w:r>
      <w:r w:rsidRPr="00497F4F">
        <w:rPr>
          <w:rFonts w:ascii="Poppins" w:hAnsi="Poppins" w:cs="Poppins"/>
          <w:spacing w:val="-5"/>
          <w:sz w:val="20"/>
          <w:szCs w:val="20"/>
        </w:rPr>
        <w:t xml:space="preserve"> </w:t>
      </w:r>
      <w:r w:rsidRPr="00497F4F">
        <w:rPr>
          <w:rFonts w:ascii="Poppins" w:hAnsi="Poppins" w:cs="Poppins"/>
          <w:sz w:val="20"/>
          <w:szCs w:val="20"/>
        </w:rPr>
        <w:t>an</w:t>
      </w:r>
      <w:r w:rsidRPr="00497F4F">
        <w:rPr>
          <w:rFonts w:ascii="Poppins" w:hAnsi="Poppins" w:cs="Poppins"/>
          <w:spacing w:val="-5"/>
          <w:sz w:val="20"/>
          <w:szCs w:val="20"/>
        </w:rPr>
        <w:t xml:space="preserve"> </w:t>
      </w:r>
      <w:r w:rsidRPr="00497F4F">
        <w:rPr>
          <w:rFonts w:ascii="Poppins" w:hAnsi="Poppins" w:cs="Poppins"/>
          <w:sz w:val="20"/>
          <w:szCs w:val="20"/>
        </w:rPr>
        <w:t>undischarged</w:t>
      </w:r>
      <w:r w:rsidRPr="00497F4F">
        <w:rPr>
          <w:rFonts w:ascii="Poppins" w:hAnsi="Poppins" w:cs="Poppins"/>
          <w:spacing w:val="-5"/>
          <w:sz w:val="20"/>
          <w:szCs w:val="20"/>
        </w:rPr>
        <w:t xml:space="preserve"> </w:t>
      </w:r>
      <w:r w:rsidRPr="00497F4F">
        <w:rPr>
          <w:rFonts w:ascii="Poppins" w:hAnsi="Poppins" w:cs="Poppins"/>
          <w:spacing w:val="-2"/>
          <w:sz w:val="20"/>
          <w:szCs w:val="20"/>
        </w:rPr>
        <w:t>bankrupt.</w:t>
      </w:r>
    </w:p>
    <w:p w14:paraId="0FFF4BA5" w14:textId="77777777" w:rsidR="00B22D61" w:rsidRPr="00497F4F" w:rsidRDefault="00B22D61" w:rsidP="00CF2E10">
      <w:pPr>
        <w:pStyle w:val="ListParagraph"/>
        <w:numPr>
          <w:ilvl w:val="0"/>
          <w:numId w:val="7"/>
        </w:numPr>
        <w:tabs>
          <w:tab w:val="left" w:pos="447"/>
        </w:tabs>
        <w:ind w:left="142"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6"/>
          <w:sz w:val="20"/>
          <w:szCs w:val="20"/>
        </w:rPr>
        <w:t xml:space="preserve"> </w:t>
      </w:r>
      <w:r w:rsidRPr="00497F4F">
        <w:rPr>
          <w:rFonts w:ascii="Poppins" w:hAnsi="Poppins" w:cs="Poppins"/>
          <w:sz w:val="20"/>
          <w:szCs w:val="20"/>
        </w:rPr>
        <w:t>have</w:t>
      </w:r>
      <w:r w:rsidRPr="00497F4F">
        <w:rPr>
          <w:rFonts w:ascii="Poppins" w:hAnsi="Poppins" w:cs="Poppins"/>
          <w:spacing w:val="-3"/>
          <w:sz w:val="20"/>
          <w:szCs w:val="20"/>
        </w:rPr>
        <w:t xml:space="preserve"> </w:t>
      </w:r>
      <w:r w:rsidRPr="00497F4F">
        <w:rPr>
          <w:rFonts w:ascii="Poppins" w:hAnsi="Poppins" w:cs="Poppins"/>
          <w:sz w:val="20"/>
          <w:szCs w:val="20"/>
        </w:rPr>
        <w:t>not</w:t>
      </w:r>
      <w:r w:rsidRPr="00497F4F">
        <w:rPr>
          <w:rFonts w:ascii="Poppins" w:hAnsi="Poppins" w:cs="Poppins"/>
          <w:spacing w:val="-6"/>
          <w:sz w:val="20"/>
          <w:szCs w:val="20"/>
        </w:rPr>
        <w:t xml:space="preserve"> </w:t>
      </w:r>
      <w:r w:rsidRPr="00497F4F">
        <w:rPr>
          <w:rFonts w:ascii="Poppins" w:hAnsi="Poppins" w:cs="Poppins"/>
          <w:sz w:val="20"/>
          <w:szCs w:val="20"/>
        </w:rPr>
        <w:t>previously</w:t>
      </w:r>
      <w:r w:rsidRPr="00497F4F">
        <w:rPr>
          <w:rFonts w:ascii="Poppins" w:hAnsi="Poppins" w:cs="Poppins"/>
          <w:spacing w:val="-5"/>
          <w:sz w:val="20"/>
          <w:szCs w:val="20"/>
        </w:rPr>
        <w:t xml:space="preserve"> </w:t>
      </w:r>
      <w:r w:rsidRPr="00497F4F">
        <w:rPr>
          <w:rFonts w:ascii="Poppins" w:hAnsi="Poppins" w:cs="Poppins"/>
          <w:sz w:val="20"/>
          <w:szCs w:val="20"/>
        </w:rPr>
        <w:t>been</w:t>
      </w:r>
      <w:r w:rsidRPr="00497F4F">
        <w:rPr>
          <w:rFonts w:ascii="Poppins" w:hAnsi="Poppins" w:cs="Poppins"/>
          <w:spacing w:val="-7"/>
          <w:sz w:val="20"/>
          <w:szCs w:val="20"/>
        </w:rPr>
        <w:t xml:space="preserve"> </w:t>
      </w:r>
      <w:r w:rsidRPr="00497F4F">
        <w:rPr>
          <w:rFonts w:ascii="Poppins" w:hAnsi="Poppins" w:cs="Poppins"/>
          <w:sz w:val="20"/>
          <w:szCs w:val="20"/>
        </w:rPr>
        <w:t>removed</w:t>
      </w:r>
      <w:r w:rsidRPr="00497F4F">
        <w:rPr>
          <w:rFonts w:ascii="Poppins" w:hAnsi="Poppins" w:cs="Poppins"/>
          <w:spacing w:val="-3"/>
          <w:sz w:val="20"/>
          <w:szCs w:val="20"/>
        </w:rPr>
        <w:t xml:space="preserve"> </w:t>
      </w:r>
      <w:r w:rsidRPr="00497F4F">
        <w:rPr>
          <w:rFonts w:ascii="Poppins" w:hAnsi="Poppins" w:cs="Poppins"/>
          <w:sz w:val="20"/>
          <w:szCs w:val="20"/>
        </w:rPr>
        <w:t>from</w:t>
      </w:r>
      <w:r w:rsidRPr="00497F4F">
        <w:rPr>
          <w:rFonts w:ascii="Poppins" w:hAnsi="Poppins" w:cs="Poppins"/>
          <w:spacing w:val="-4"/>
          <w:sz w:val="20"/>
          <w:szCs w:val="20"/>
        </w:rPr>
        <w:t xml:space="preserve"> </w:t>
      </w:r>
      <w:r w:rsidRPr="00497F4F">
        <w:rPr>
          <w:rFonts w:ascii="Poppins" w:hAnsi="Poppins" w:cs="Poppins"/>
          <w:sz w:val="20"/>
          <w:szCs w:val="20"/>
        </w:rPr>
        <w:t>trusteeship</w:t>
      </w:r>
      <w:r w:rsidRPr="00497F4F">
        <w:rPr>
          <w:rFonts w:ascii="Poppins" w:hAnsi="Poppins" w:cs="Poppins"/>
          <w:spacing w:val="-6"/>
          <w:sz w:val="20"/>
          <w:szCs w:val="20"/>
        </w:rPr>
        <w:t xml:space="preserve"> </w:t>
      </w:r>
      <w:r w:rsidRPr="00497F4F">
        <w:rPr>
          <w:rFonts w:ascii="Poppins" w:hAnsi="Poppins" w:cs="Poppins"/>
          <w:sz w:val="20"/>
          <w:szCs w:val="20"/>
        </w:rPr>
        <w:t>of</w:t>
      </w:r>
      <w:r w:rsidRPr="00497F4F">
        <w:rPr>
          <w:rFonts w:ascii="Poppins" w:hAnsi="Poppins" w:cs="Poppins"/>
          <w:spacing w:val="-6"/>
          <w:sz w:val="20"/>
          <w:szCs w:val="20"/>
        </w:rPr>
        <w:t xml:space="preserve"> </w:t>
      </w:r>
      <w:r w:rsidRPr="00497F4F">
        <w:rPr>
          <w:rFonts w:ascii="Poppins" w:hAnsi="Poppins" w:cs="Poppins"/>
          <w:sz w:val="20"/>
          <w:szCs w:val="20"/>
        </w:rPr>
        <w:t>a</w:t>
      </w:r>
      <w:r w:rsidRPr="00497F4F">
        <w:rPr>
          <w:rFonts w:ascii="Poppins" w:hAnsi="Poppins" w:cs="Poppins"/>
          <w:spacing w:val="-3"/>
          <w:sz w:val="20"/>
          <w:szCs w:val="20"/>
        </w:rPr>
        <w:t xml:space="preserve"> </w:t>
      </w:r>
      <w:r w:rsidRPr="00497F4F">
        <w:rPr>
          <w:rFonts w:ascii="Poppins" w:hAnsi="Poppins" w:cs="Poppins"/>
          <w:sz w:val="20"/>
          <w:szCs w:val="20"/>
        </w:rPr>
        <w:t>charity</w:t>
      </w:r>
      <w:r w:rsidRPr="00497F4F">
        <w:rPr>
          <w:rFonts w:ascii="Poppins" w:hAnsi="Poppins" w:cs="Poppins"/>
          <w:spacing w:val="-5"/>
          <w:sz w:val="20"/>
          <w:szCs w:val="20"/>
        </w:rPr>
        <w:t xml:space="preserve"> </w:t>
      </w:r>
      <w:r w:rsidRPr="00497F4F">
        <w:rPr>
          <w:rFonts w:ascii="Poppins" w:hAnsi="Poppins" w:cs="Poppins"/>
          <w:sz w:val="20"/>
          <w:szCs w:val="20"/>
        </w:rPr>
        <w:t>by</w:t>
      </w:r>
      <w:r w:rsidRPr="00497F4F">
        <w:rPr>
          <w:rFonts w:ascii="Poppins" w:hAnsi="Poppins" w:cs="Poppins"/>
          <w:spacing w:val="-5"/>
          <w:sz w:val="20"/>
          <w:szCs w:val="20"/>
        </w:rPr>
        <w:t xml:space="preserve"> </w:t>
      </w:r>
      <w:r w:rsidRPr="00497F4F">
        <w:rPr>
          <w:rFonts w:ascii="Poppins" w:hAnsi="Poppins" w:cs="Poppins"/>
          <w:sz w:val="20"/>
          <w:szCs w:val="20"/>
        </w:rPr>
        <w:t>a</w:t>
      </w:r>
      <w:r w:rsidRPr="00497F4F">
        <w:rPr>
          <w:rFonts w:ascii="Poppins" w:hAnsi="Poppins" w:cs="Poppins"/>
          <w:spacing w:val="-3"/>
          <w:sz w:val="20"/>
          <w:szCs w:val="20"/>
        </w:rPr>
        <w:t xml:space="preserve"> </w:t>
      </w:r>
      <w:r w:rsidRPr="00497F4F">
        <w:rPr>
          <w:rFonts w:ascii="Poppins" w:hAnsi="Poppins" w:cs="Poppins"/>
          <w:sz w:val="20"/>
          <w:szCs w:val="20"/>
        </w:rPr>
        <w:t>Court</w:t>
      </w:r>
      <w:r w:rsidRPr="00497F4F">
        <w:rPr>
          <w:rFonts w:ascii="Poppins" w:hAnsi="Poppins" w:cs="Poppins"/>
          <w:spacing w:val="-6"/>
          <w:sz w:val="20"/>
          <w:szCs w:val="20"/>
        </w:rPr>
        <w:t xml:space="preserve"> </w:t>
      </w:r>
      <w:r w:rsidRPr="00497F4F">
        <w:rPr>
          <w:rFonts w:ascii="Poppins" w:hAnsi="Poppins" w:cs="Poppins"/>
          <w:sz w:val="20"/>
          <w:szCs w:val="20"/>
        </w:rPr>
        <w:t>or</w:t>
      </w:r>
      <w:r w:rsidRPr="00497F4F">
        <w:rPr>
          <w:rFonts w:ascii="Poppins" w:hAnsi="Poppins" w:cs="Poppins"/>
          <w:spacing w:val="-4"/>
          <w:sz w:val="20"/>
          <w:szCs w:val="20"/>
        </w:rPr>
        <w:t xml:space="preserve"> </w:t>
      </w:r>
      <w:r w:rsidRPr="00497F4F">
        <w:rPr>
          <w:rFonts w:ascii="Poppins" w:hAnsi="Poppins" w:cs="Poppins"/>
          <w:sz w:val="20"/>
          <w:szCs w:val="20"/>
        </w:rPr>
        <w:t>the</w:t>
      </w:r>
      <w:r w:rsidRPr="00497F4F">
        <w:rPr>
          <w:rFonts w:ascii="Poppins" w:hAnsi="Poppins" w:cs="Poppins"/>
          <w:spacing w:val="-3"/>
          <w:sz w:val="20"/>
          <w:szCs w:val="20"/>
        </w:rPr>
        <w:t xml:space="preserve"> </w:t>
      </w:r>
      <w:r w:rsidRPr="00497F4F">
        <w:rPr>
          <w:rFonts w:ascii="Poppins" w:hAnsi="Poppins" w:cs="Poppins"/>
          <w:sz w:val="20"/>
          <w:szCs w:val="20"/>
        </w:rPr>
        <w:t>Charity</w:t>
      </w:r>
      <w:r w:rsidRPr="00497F4F">
        <w:rPr>
          <w:rFonts w:ascii="Poppins" w:hAnsi="Poppins" w:cs="Poppins"/>
          <w:spacing w:val="-4"/>
          <w:sz w:val="20"/>
          <w:szCs w:val="20"/>
        </w:rPr>
        <w:t xml:space="preserve"> </w:t>
      </w:r>
      <w:r w:rsidRPr="00497F4F">
        <w:rPr>
          <w:rFonts w:ascii="Poppins" w:hAnsi="Poppins" w:cs="Poppins"/>
          <w:spacing w:val="-2"/>
          <w:sz w:val="20"/>
          <w:szCs w:val="20"/>
        </w:rPr>
        <w:t>Commission.</w:t>
      </w:r>
    </w:p>
    <w:p w14:paraId="5005B9E7" w14:textId="77777777" w:rsidR="00B22D61" w:rsidRPr="00497F4F" w:rsidRDefault="00B22D61" w:rsidP="00CF2E10">
      <w:pPr>
        <w:pStyle w:val="ListParagraph"/>
        <w:numPr>
          <w:ilvl w:val="0"/>
          <w:numId w:val="7"/>
        </w:numPr>
        <w:tabs>
          <w:tab w:val="left" w:pos="447"/>
        </w:tabs>
        <w:ind w:left="142"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7"/>
          <w:sz w:val="20"/>
          <w:szCs w:val="20"/>
        </w:rPr>
        <w:t xml:space="preserve"> </w:t>
      </w:r>
      <w:r w:rsidRPr="00497F4F">
        <w:rPr>
          <w:rFonts w:ascii="Poppins" w:hAnsi="Poppins" w:cs="Poppins"/>
          <w:sz w:val="20"/>
          <w:szCs w:val="20"/>
        </w:rPr>
        <w:t>am</w:t>
      </w:r>
      <w:r w:rsidRPr="00497F4F">
        <w:rPr>
          <w:rFonts w:ascii="Poppins" w:hAnsi="Poppins" w:cs="Poppins"/>
          <w:spacing w:val="-5"/>
          <w:sz w:val="20"/>
          <w:szCs w:val="20"/>
        </w:rPr>
        <w:t xml:space="preserve"> </w:t>
      </w:r>
      <w:r w:rsidRPr="00497F4F">
        <w:rPr>
          <w:rFonts w:ascii="Poppins" w:hAnsi="Poppins" w:cs="Poppins"/>
          <w:sz w:val="20"/>
          <w:szCs w:val="20"/>
        </w:rPr>
        <w:t>not</w:t>
      </w:r>
      <w:r w:rsidRPr="00497F4F">
        <w:rPr>
          <w:rFonts w:ascii="Poppins" w:hAnsi="Poppins" w:cs="Poppins"/>
          <w:spacing w:val="-7"/>
          <w:sz w:val="20"/>
          <w:szCs w:val="20"/>
        </w:rPr>
        <w:t xml:space="preserve"> </w:t>
      </w:r>
      <w:r w:rsidRPr="00497F4F">
        <w:rPr>
          <w:rFonts w:ascii="Poppins" w:hAnsi="Poppins" w:cs="Poppins"/>
          <w:sz w:val="20"/>
          <w:szCs w:val="20"/>
        </w:rPr>
        <w:t>under</w:t>
      </w:r>
      <w:r w:rsidRPr="00497F4F">
        <w:rPr>
          <w:rFonts w:ascii="Poppins" w:hAnsi="Poppins" w:cs="Poppins"/>
          <w:spacing w:val="-4"/>
          <w:sz w:val="20"/>
          <w:szCs w:val="20"/>
        </w:rPr>
        <w:t xml:space="preserve"> </w:t>
      </w:r>
      <w:r w:rsidRPr="00497F4F">
        <w:rPr>
          <w:rFonts w:ascii="Poppins" w:hAnsi="Poppins" w:cs="Poppins"/>
          <w:sz w:val="20"/>
          <w:szCs w:val="20"/>
        </w:rPr>
        <w:t>a</w:t>
      </w:r>
      <w:r w:rsidRPr="00497F4F">
        <w:rPr>
          <w:rFonts w:ascii="Poppins" w:hAnsi="Poppins" w:cs="Poppins"/>
          <w:spacing w:val="-8"/>
          <w:sz w:val="20"/>
          <w:szCs w:val="20"/>
        </w:rPr>
        <w:t xml:space="preserve"> </w:t>
      </w:r>
      <w:r w:rsidRPr="00497F4F">
        <w:rPr>
          <w:rFonts w:ascii="Poppins" w:hAnsi="Poppins" w:cs="Poppins"/>
          <w:sz w:val="20"/>
          <w:szCs w:val="20"/>
        </w:rPr>
        <w:t>disqualification</w:t>
      </w:r>
      <w:r w:rsidRPr="00497F4F">
        <w:rPr>
          <w:rFonts w:ascii="Poppins" w:hAnsi="Poppins" w:cs="Poppins"/>
          <w:spacing w:val="-8"/>
          <w:sz w:val="20"/>
          <w:szCs w:val="20"/>
        </w:rPr>
        <w:t xml:space="preserve"> </w:t>
      </w:r>
      <w:r w:rsidRPr="00497F4F">
        <w:rPr>
          <w:rFonts w:ascii="Poppins" w:hAnsi="Poppins" w:cs="Poppins"/>
          <w:sz w:val="20"/>
          <w:szCs w:val="20"/>
        </w:rPr>
        <w:t>order</w:t>
      </w:r>
      <w:r w:rsidRPr="00497F4F">
        <w:rPr>
          <w:rFonts w:ascii="Poppins" w:hAnsi="Poppins" w:cs="Poppins"/>
          <w:spacing w:val="-8"/>
          <w:sz w:val="20"/>
          <w:szCs w:val="20"/>
        </w:rPr>
        <w:t xml:space="preserve"> </w:t>
      </w:r>
      <w:r w:rsidRPr="00497F4F">
        <w:rPr>
          <w:rFonts w:ascii="Poppins" w:hAnsi="Poppins" w:cs="Poppins"/>
          <w:sz w:val="20"/>
          <w:szCs w:val="20"/>
        </w:rPr>
        <w:t>under</w:t>
      </w:r>
      <w:r w:rsidRPr="00497F4F">
        <w:rPr>
          <w:rFonts w:ascii="Poppins" w:hAnsi="Poppins" w:cs="Poppins"/>
          <w:spacing w:val="-5"/>
          <w:sz w:val="20"/>
          <w:szCs w:val="20"/>
        </w:rPr>
        <w:t xml:space="preserve"> </w:t>
      </w:r>
      <w:r w:rsidRPr="00497F4F">
        <w:rPr>
          <w:rFonts w:ascii="Poppins" w:hAnsi="Poppins" w:cs="Poppins"/>
          <w:sz w:val="20"/>
          <w:szCs w:val="20"/>
        </w:rPr>
        <w:t>the</w:t>
      </w:r>
      <w:r w:rsidRPr="00497F4F">
        <w:rPr>
          <w:rFonts w:ascii="Poppins" w:hAnsi="Poppins" w:cs="Poppins"/>
          <w:spacing w:val="-4"/>
          <w:sz w:val="20"/>
          <w:szCs w:val="20"/>
        </w:rPr>
        <w:t xml:space="preserve"> </w:t>
      </w:r>
      <w:r w:rsidRPr="00497F4F">
        <w:rPr>
          <w:rFonts w:ascii="Poppins" w:hAnsi="Poppins" w:cs="Poppins"/>
          <w:sz w:val="20"/>
          <w:szCs w:val="20"/>
        </w:rPr>
        <w:t>Company</w:t>
      </w:r>
      <w:r w:rsidRPr="00497F4F">
        <w:rPr>
          <w:rFonts w:ascii="Poppins" w:hAnsi="Poppins" w:cs="Poppins"/>
          <w:spacing w:val="-5"/>
          <w:sz w:val="20"/>
          <w:szCs w:val="20"/>
        </w:rPr>
        <w:t xml:space="preserve"> </w:t>
      </w:r>
      <w:r w:rsidRPr="00497F4F">
        <w:rPr>
          <w:rFonts w:ascii="Poppins" w:hAnsi="Poppins" w:cs="Poppins"/>
          <w:sz w:val="20"/>
          <w:szCs w:val="20"/>
        </w:rPr>
        <w:t>Directors'</w:t>
      </w:r>
      <w:r w:rsidRPr="00497F4F">
        <w:rPr>
          <w:rFonts w:ascii="Poppins" w:hAnsi="Poppins" w:cs="Poppins"/>
          <w:spacing w:val="-8"/>
          <w:sz w:val="20"/>
          <w:szCs w:val="20"/>
        </w:rPr>
        <w:t xml:space="preserve"> </w:t>
      </w:r>
      <w:r w:rsidRPr="00497F4F">
        <w:rPr>
          <w:rFonts w:ascii="Poppins" w:hAnsi="Poppins" w:cs="Poppins"/>
          <w:sz w:val="20"/>
          <w:szCs w:val="20"/>
        </w:rPr>
        <w:t>Disqualification</w:t>
      </w:r>
      <w:r w:rsidRPr="00497F4F">
        <w:rPr>
          <w:rFonts w:ascii="Poppins" w:hAnsi="Poppins" w:cs="Poppins"/>
          <w:spacing w:val="-4"/>
          <w:sz w:val="20"/>
          <w:szCs w:val="20"/>
        </w:rPr>
        <w:t xml:space="preserve"> </w:t>
      </w:r>
      <w:r w:rsidRPr="00497F4F">
        <w:rPr>
          <w:rFonts w:ascii="Poppins" w:hAnsi="Poppins" w:cs="Poppins"/>
          <w:sz w:val="20"/>
          <w:szCs w:val="20"/>
        </w:rPr>
        <w:t>Act</w:t>
      </w:r>
      <w:r w:rsidRPr="00497F4F">
        <w:rPr>
          <w:rFonts w:ascii="Poppins" w:hAnsi="Poppins" w:cs="Poppins"/>
          <w:spacing w:val="-6"/>
          <w:sz w:val="20"/>
          <w:szCs w:val="20"/>
        </w:rPr>
        <w:t xml:space="preserve"> </w:t>
      </w:r>
      <w:r w:rsidRPr="00497F4F">
        <w:rPr>
          <w:rFonts w:ascii="Poppins" w:hAnsi="Poppins" w:cs="Poppins"/>
          <w:spacing w:val="-2"/>
          <w:sz w:val="20"/>
          <w:szCs w:val="20"/>
        </w:rPr>
        <w:t>1986.</w:t>
      </w:r>
    </w:p>
    <w:p w14:paraId="06B9BF45" w14:textId="77777777" w:rsidR="00B22D61" w:rsidRPr="00497F4F" w:rsidRDefault="00B22D61" w:rsidP="00CF2E10">
      <w:pPr>
        <w:pStyle w:val="ListParagraph"/>
        <w:numPr>
          <w:ilvl w:val="0"/>
          <w:numId w:val="7"/>
        </w:numPr>
        <w:tabs>
          <w:tab w:val="left" w:pos="448"/>
        </w:tabs>
        <w:ind w:left="142" w:right="739"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4"/>
          <w:sz w:val="20"/>
          <w:szCs w:val="20"/>
        </w:rPr>
        <w:t xml:space="preserve"> </w:t>
      </w:r>
      <w:r w:rsidRPr="00497F4F">
        <w:rPr>
          <w:rFonts w:ascii="Poppins" w:hAnsi="Poppins" w:cs="Poppins"/>
          <w:sz w:val="20"/>
          <w:szCs w:val="20"/>
        </w:rPr>
        <w:t>have</w:t>
      </w:r>
      <w:r w:rsidRPr="00497F4F">
        <w:rPr>
          <w:rFonts w:ascii="Poppins" w:hAnsi="Poppins" w:cs="Poppins"/>
          <w:spacing w:val="-1"/>
          <w:sz w:val="20"/>
          <w:szCs w:val="20"/>
        </w:rPr>
        <w:t xml:space="preserve"> </w:t>
      </w:r>
      <w:r w:rsidRPr="00497F4F">
        <w:rPr>
          <w:rFonts w:ascii="Poppins" w:hAnsi="Poppins" w:cs="Poppins"/>
          <w:sz w:val="20"/>
          <w:szCs w:val="20"/>
        </w:rPr>
        <w:t>not</w:t>
      </w:r>
      <w:r w:rsidRPr="00497F4F">
        <w:rPr>
          <w:rFonts w:ascii="Poppins" w:hAnsi="Poppins" w:cs="Poppins"/>
          <w:spacing w:val="-4"/>
          <w:sz w:val="20"/>
          <w:szCs w:val="20"/>
        </w:rPr>
        <w:t xml:space="preserve"> </w:t>
      </w:r>
      <w:r w:rsidRPr="00497F4F">
        <w:rPr>
          <w:rFonts w:ascii="Poppins" w:hAnsi="Poppins" w:cs="Poppins"/>
          <w:sz w:val="20"/>
          <w:szCs w:val="20"/>
        </w:rPr>
        <w:t>been</w:t>
      </w:r>
      <w:r w:rsidRPr="00497F4F">
        <w:rPr>
          <w:rFonts w:ascii="Poppins" w:hAnsi="Poppins" w:cs="Poppins"/>
          <w:spacing w:val="-1"/>
          <w:sz w:val="20"/>
          <w:szCs w:val="20"/>
        </w:rPr>
        <w:t xml:space="preserve"> </w:t>
      </w:r>
      <w:r w:rsidRPr="00497F4F">
        <w:rPr>
          <w:rFonts w:ascii="Poppins" w:hAnsi="Poppins" w:cs="Poppins"/>
          <w:sz w:val="20"/>
          <w:szCs w:val="20"/>
        </w:rPr>
        <w:t>convicted</w:t>
      </w:r>
      <w:r w:rsidRPr="00497F4F">
        <w:rPr>
          <w:rFonts w:ascii="Poppins" w:hAnsi="Poppins" w:cs="Poppins"/>
          <w:spacing w:val="-5"/>
          <w:sz w:val="20"/>
          <w:szCs w:val="20"/>
        </w:rPr>
        <w:t xml:space="preserve"> </w:t>
      </w:r>
      <w:r w:rsidRPr="00497F4F">
        <w:rPr>
          <w:rFonts w:ascii="Poppins" w:hAnsi="Poppins" w:cs="Poppins"/>
          <w:sz w:val="20"/>
          <w:szCs w:val="20"/>
        </w:rPr>
        <w:t>of</w:t>
      </w:r>
      <w:r w:rsidRPr="00497F4F">
        <w:rPr>
          <w:rFonts w:ascii="Poppins" w:hAnsi="Poppins" w:cs="Poppins"/>
          <w:spacing w:val="-4"/>
          <w:sz w:val="20"/>
          <w:szCs w:val="20"/>
        </w:rPr>
        <w:t xml:space="preserve"> </w:t>
      </w:r>
      <w:r w:rsidRPr="00497F4F">
        <w:rPr>
          <w:rFonts w:ascii="Poppins" w:hAnsi="Poppins" w:cs="Poppins"/>
          <w:sz w:val="20"/>
          <w:szCs w:val="20"/>
        </w:rPr>
        <w:t>an</w:t>
      </w:r>
      <w:r w:rsidRPr="00497F4F">
        <w:rPr>
          <w:rFonts w:ascii="Poppins" w:hAnsi="Poppins" w:cs="Poppins"/>
          <w:spacing w:val="-5"/>
          <w:sz w:val="20"/>
          <w:szCs w:val="20"/>
        </w:rPr>
        <w:t xml:space="preserve"> </w:t>
      </w:r>
      <w:r w:rsidRPr="00497F4F">
        <w:rPr>
          <w:rFonts w:ascii="Poppins" w:hAnsi="Poppins" w:cs="Poppins"/>
          <w:sz w:val="20"/>
          <w:szCs w:val="20"/>
        </w:rPr>
        <w:t>offence</w:t>
      </w:r>
      <w:r w:rsidRPr="00497F4F">
        <w:rPr>
          <w:rFonts w:ascii="Poppins" w:hAnsi="Poppins" w:cs="Poppins"/>
          <w:spacing w:val="-5"/>
          <w:sz w:val="20"/>
          <w:szCs w:val="20"/>
        </w:rPr>
        <w:t xml:space="preserve"> </w:t>
      </w:r>
      <w:r w:rsidRPr="00497F4F">
        <w:rPr>
          <w:rFonts w:ascii="Poppins" w:hAnsi="Poppins" w:cs="Poppins"/>
          <w:sz w:val="20"/>
          <w:szCs w:val="20"/>
        </w:rPr>
        <w:t>involving</w:t>
      </w:r>
      <w:r w:rsidRPr="00497F4F">
        <w:rPr>
          <w:rFonts w:ascii="Poppins" w:hAnsi="Poppins" w:cs="Poppins"/>
          <w:spacing w:val="-5"/>
          <w:sz w:val="20"/>
          <w:szCs w:val="20"/>
        </w:rPr>
        <w:t xml:space="preserve"> </w:t>
      </w:r>
      <w:r w:rsidRPr="00497F4F">
        <w:rPr>
          <w:rFonts w:ascii="Poppins" w:hAnsi="Poppins" w:cs="Poppins"/>
          <w:sz w:val="20"/>
          <w:szCs w:val="20"/>
        </w:rPr>
        <w:t>deception</w:t>
      </w:r>
      <w:r w:rsidRPr="00497F4F">
        <w:rPr>
          <w:rFonts w:ascii="Poppins" w:hAnsi="Poppins" w:cs="Poppins"/>
          <w:spacing w:val="-1"/>
          <w:sz w:val="20"/>
          <w:szCs w:val="20"/>
        </w:rPr>
        <w:t xml:space="preserve"> </w:t>
      </w:r>
      <w:r w:rsidRPr="00497F4F">
        <w:rPr>
          <w:rFonts w:ascii="Poppins" w:hAnsi="Poppins" w:cs="Poppins"/>
          <w:sz w:val="20"/>
          <w:szCs w:val="20"/>
        </w:rPr>
        <w:t>or</w:t>
      </w:r>
      <w:r w:rsidRPr="00497F4F">
        <w:rPr>
          <w:rFonts w:ascii="Poppins" w:hAnsi="Poppins" w:cs="Poppins"/>
          <w:spacing w:val="-2"/>
          <w:sz w:val="20"/>
          <w:szCs w:val="20"/>
        </w:rPr>
        <w:t xml:space="preserve"> </w:t>
      </w:r>
      <w:r w:rsidRPr="00497F4F">
        <w:rPr>
          <w:rFonts w:ascii="Poppins" w:hAnsi="Poppins" w:cs="Poppins"/>
          <w:sz w:val="20"/>
          <w:szCs w:val="20"/>
        </w:rPr>
        <w:t>dishonesty</w:t>
      </w:r>
      <w:r w:rsidRPr="00497F4F">
        <w:rPr>
          <w:rFonts w:ascii="Poppins" w:hAnsi="Poppins" w:cs="Poppins"/>
          <w:spacing w:val="-3"/>
          <w:sz w:val="20"/>
          <w:szCs w:val="20"/>
        </w:rPr>
        <w:t xml:space="preserve"> </w:t>
      </w:r>
      <w:r w:rsidRPr="00497F4F">
        <w:rPr>
          <w:rFonts w:ascii="Poppins" w:hAnsi="Poppins" w:cs="Poppins"/>
          <w:sz w:val="20"/>
          <w:szCs w:val="20"/>
        </w:rPr>
        <w:t>(unless</w:t>
      </w:r>
      <w:r w:rsidRPr="00497F4F">
        <w:rPr>
          <w:rFonts w:ascii="Poppins" w:hAnsi="Poppins" w:cs="Poppins"/>
          <w:spacing w:val="-3"/>
          <w:sz w:val="20"/>
          <w:szCs w:val="20"/>
        </w:rPr>
        <w:t xml:space="preserve"> </w:t>
      </w:r>
      <w:r w:rsidRPr="00497F4F">
        <w:rPr>
          <w:rFonts w:ascii="Poppins" w:hAnsi="Poppins" w:cs="Poppins"/>
          <w:sz w:val="20"/>
          <w:szCs w:val="20"/>
        </w:rPr>
        <w:t>the</w:t>
      </w:r>
      <w:r w:rsidRPr="00497F4F">
        <w:rPr>
          <w:rFonts w:ascii="Poppins" w:hAnsi="Poppins" w:cs="Poppins"/>
          <w:spacing w:val="-1"/>
          <w:sz w:val="20"/>
          <w:szCs w:val="20"/>
        </w:rPr>
        <w:t xml:space="preserve"> </w:t>
      </w:r>
      <w:r w:rsidRPr="00497F4F">
        <w:rPr>
          <w:rFonts w:ascii="Poppins" w:hAnsi="Poppins" w:cs="Poppins"/>
          <w:sz w:val="20"/>
          <w:szCs w:val="20"/>
        </w:rPr>
        <w:t>conviction</w:t>
      </w:r>
      <w:r w:rsidRPr="00497F4F">
        <w:rPr>
          <w:rFonts w:ascii="Poppins" w:hAnsi="Poppins" w:cs="Poppins"/>
          <w:spacing w:val="-1"/>
          <w:sz w:val="20"/>
          <w:szCs w:val="20"/>
        </w:rPr>
        <w:t xml:space="preserve"> </w:t>
      </w:r>
      <w:r w:rsidRPr="00497F4F">
        <w:rPr>
          <w:rFonts w:ascii="Poppins" w:hAnsi="Poppins" w:cs="Poppins"/>
          <w:sz w:val="20"/>
          <w:szCs w:val="20"/>
        </w:rPr>
        <w:t xml:space="preserve">is </w:t>
      </w:r>
      <w:r w:rsidRPr="00497F4F">
        <w:rPr>
          <w:rFonts w:ascii="Poppins" w:hAnsi="Poppins" w:cs="Poppins"/>
          <w:spacing w:val="-2"/>
          <w:sz w:val="20"/>
          <w:szCs w:val="20"/>
        </w:rPr>
        <w:t>spent).</w:t>
      </w:r>
    </w:p>
    <w:p w14:paraId="1EEB6035" w14:textId="77777777" w:rsidR="00B22D61" w:rsidRPr="00497F4F" w:rsidRDefault="00B22D61" w:rsidP="00CF2E10">
      <w:pPr>
        <w:pStyle w:val="ListParagraph"/>
        <w:numPr>
          <w:ilvl w:val="0"/>
          <w:numId w:val="7"/>
        </w:numPr>
        <w:tabs>
          <w:tab w:val="left" w:pos="448"/>
        </w:tabs>
        <w:ind w:left="142" w:right="1056"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4"/>
          <w:sz w:val="20"/>
          <w:szCs w:val="20"/>
        </w:rPr>
        <w:t xml:space="preserve"> </w:t>
      </w:r>
      <w:r w:rsidRPr="00497F4F">
        <w:rPr>
          <w:rFonts w:ascii="Poppins" w:hAnsi="Poppins" w:cs="Poppins"/>
          <w:sz w:val="20"/>
          <w:szCs w:val="20"/>
        </w:rPr>
        <w:t>have</w:t>
      </w:r>
      <w:r w:rsidRPr="00497F4F">
        <w:rPr>
          <w:rFonts w:ascii="Poppins" w:hAnsi="Poppins" w:cs="Poppins"/>
          <w:spacing w:val="-1"/>
          <w:sz w:val="20"/>
          <w:szCs w:val="20"/>
        </w:rPr>
        <w:t xml:space="preserve"> </w:t>
      </w:r>
      <w:r w:rsidRPr="00497F4F">
        <w:rPr>
          <w:rFonts w:ascii="Poppins" w:hAnsi="Poppins" w:cs="Poppins"/>
          <w:sz w:val="20"/>
          <w:szCs w:val="20"/>
        </w:rPr>
        <w:t>not</w:t>
      </w:r>
      <w:r w:rsidRPr="00497F4F">
        <w:rPr>
          <w:rFonts w:ascii="Poppins" w:hAnsi="Poppins" w:cs="Poppins"/>
          <w:spacing w:val="-4"/>
          <w:sz w:val="20"/>
          <w:szCs w:val="20"/>
        </w:rPr>
        <w:t xml:space="preserve"> </w:t>
      </w:r>
      <w:r w:rsidRPr="00497F4F">
        <w:rPr>
          <w:rFonts w:ascii="Poppins" w:hAnsi="Poppins" w:cs="Poppins"/>
          <w:sz w:val="20"/>
          <w:szCs w:val="20"/>
        </w:rPr>
        <w:t>entered</w:t>
      </w:r>
      <w:r w:rsidRPr="00497F4F">
        <w:rPr>
          <w:rFonts w:ascii="Poppins" w:hAnsi="Poppins" w:cs="Poppins"/>
          <w:spacing w:val="-5"/>
          <w:sz w:val="20"/>
          <w:szCs w:val="20"/>
        </w:rPr>
        <w:t xml:space="preserve"> </w:t>
      </w:r>
      <w:r w:rsidRPr="00497F4F">
        <w:rPr>
          <w:rFonts w:ascii="Poppins" w:hAnsi="Poppins" w:cs="Poppins"/>
          <w:sz w:val="20"/>
          <w:szCs w:val="20"/>
        </w:rPr>
        <w:t>a</w:t>
      </w:r>
      <w:r w:rsidRPr="00497F4F">
        <w:rPr>
          <w:rFonts w:ascii="Poppins" w:hAnsi="Poppins" w:cs="Poppins"/>
          <w:spacing w:val="-1"/>
          <w:sz w:val="20"/>
          <w:szCs w:val="20"/>
        </w:rPr>
        <w:t xml:space="preserve"> </w:t>
      </w:r>
      <w:r w:rsidRPr="00497F4F">
        <w:rPr>
          <w:rFonts w:ascii="Poppins" w:hAnsi="Poppins" w:cs="Poppins"/>
          <w:sz w:val="20"/>
          <w:szCs w:val="20"/>
        </w:rPr>
        <w:t>composition</w:t>
      </w:r>
      <w:r w:rsidRPr="00497F4F">
        <w:rPr>
          <w:rFonts w:ascii="Poppins" w:hAnsi="Poppins" w:cs="Poppins"/>
          <w:spacing w:val="-5"/>
          <w:sz w:val="20"/>
          <w:szCs w:val="20"/>
        </w:rPr>
        <w:t xml:space="preserve"> </w:t>
      </w:r>
      <w:r w:rsidRPr="00497F4F">
        <w:rPr>
          <w:rFonts w:ascii="Poppins" w:hAnsi="Poppins" w:cs="Poppins"/>
          <w:sz w:val="20"/>
          <w:szCs w:val="20"/>
        </w:rPr>
        <w:t>or</w:t>
      </w:r>
      <w:r w:rsidRPr="00497F4F">
        <w:rPr>
          <w:rFonts w:ascii="Poppins" w:hAnsi="Poppins" w:cs="Poppins"/>
          <w:spacing w:val="-6"/>
          <w:sz w:val="20"/>
          <w:szCs w:val="20"/>
        </w:rPr>
        <w:t xml:space="preserve"> </w:t>
      </w:r>
      <w:r w:rsidRPr="00497F4F">
        <w:rPr>
          <w:rFonts w:ascii="Poppins" w:hAnsi="Poppins" w:cs="Poppins"/>
          <w:sz w:val="20"/>
          <w:szCs w:val="20"/>
        </w:rPr>
        <w:t>arrangement</w:t>
      </w:r>
      <w:r w:rsidRPr="00497F4F">
        <w:rPr>
          <w:rFonts w:ascii="Poppins" w:hAnsi="Poppins" w:cs="Poppins"/>
          <w:spacing w:val="-4"/>
          <w:sz w:val="20"/>
          <w:szCs w:val="20"/>
        </w:rPr>
        <w:t xml:space="preserve"> </w:t>
      </w:r>
      <w:r w:rsidRPr="00497F4F">
        <w:rPr>
          <w:rFonts w:ascii="Poppins" w:hAnsi="Poppins" w:cs="Poppins"/>
          <w:sz w:val="20"/>
          <w:szCs w:val="20"/>
        </w:rPr>
        <w:t>with</w:t>
      </w:r>
      <w:r w:rsidRPr="00497F4F">
        <w:rPr>
          <w:rFonts w:ascii="Poppins" w:hAnsi="Poppins" w:cs="Poppins"/>
          <w:spacing w:val="-1"/>
          <w:sz w:val="20"/>
          <w:szCs w:val="20"/>
        </w:rPr>
        <w:t xml:space="preserve"> </w:t>
      </w:r>
      <w:r w:rsidRPr="00497F4F">
        <w:rPr>
          <w:rFonts w:ascii="Poppins" w:hAnsi="Poppins" w:cs="Poppins"/>
          <w:sz w:val="20"/>
          <w:szCs w:val="20"/>
        </w:rPr>
        <w:t>creditors,</w:t>
      </w:r>
      <w:r w:rsidRPr="00497F4F">
        <w:rPr>
          <w:rFonts w:ascii="Poppins" w:hAnsi="Poppins" w:cs="Poppins"/>
          <w:spacing w:val="-4"/>
          <w:sz w:val="20"/>
          <w:szCs w:val="20"/>
        </w:rPr>
        <w:t xml:space="preserve"> </w:t>
      </w:r>
      <w:r w:rsidRPr="00497F4F">
        <w:rPr>
          <w:rFonts w:ascii="Poppins" w:hAnsi="Poppins" w:cs="Poppins"/>
          <w:sz w:val="20"/>
          <w:szCs w:val="20"/>
        </w:rPr>
        <w:t>or</w:t>
      </w:r>
      <w:r w:rsidRPr="00497F4F">
        <w:rPr>
          <w:rFonts w:ascii="Poppins" w:hAnsi="Poppins" w:cs="Poppins"/>
          <w:spacing w:val="-2"/>
          <w:sz w:val="20"/>
          <w:szCs w:val="20"/>
        </w:rPr>
        <w:t xml:space="preserve"> </w:t>
      </w:r>
      <w:r w:rsidRPr="00497F4F">
        <w:rPr>
          <w:rFonts w:ascii="Poppins" w:hAnsi="Poppins" w:cs="Poppins"/>
          <w:sz w:val="20"/>
          <w:szCs w:val="20"/>
        </w:rPr>
        <w:t>have</w:t>
      </w:r>
      <w:r w:rsidRPr="00497F4F">
        <w:rPr>
          <w:rFonts w:ascii="Poppins" w:hAnsi="Poppins" w:cs="Poppins"/>
          <w:spacing w:val="-1"/>
          <w:sz w:val="20"/>
          <w:szCs w:val="20"/>
        </w:rPr>
        <w:t xml:space="preserve"> </w:t>
      </w:r>
      <w:r w:rsidRPr="00497F4F">
        <w:rPr>
          <w:rFonts w:ascii="Poppins" w:hAnsi="Poppins" w:cs="Poppins"/>
          <w:sz w:val="20"/>
          <w:szCs w:val="20"/>
        </w:rPr>
        <w:t>an</w:t>
      </w:r>
      <w:r w:rsidRPr="00497F4F">
        <w:rPr>
          <w:rFonts w:ascii="Poppins" w:hAnsi="Poppins" w:cs="Poppins"/>
          <w:spacing w:val="-1"/>
          <w:sz w:val="20"/>
          <w:szCs w:val="20"/>
        </w:rPr>
        <w:t xml:space="preserve"> </w:t>
      </w:r>
      <w:r w:rsidRPr="00497F4F">
        <w:rPr>
          <w:rFonts w:ascii="Poppins" w:hAnsi="Poppins" w:cs="Poppins"/>
          <w:sz w:val="20"/>
          <w:szCs w:val="20"/>
        </w:rPr>
        <w:t>individual</w:t>
      </w:r>
      <w:r w:rsidRPr="00497F4F">
        <w:rPr>
          <w:rFonts w:ascii="Poppins" w:hAnsi="Poppins" w:cs="Poppins"/>
          <w:spacing w:val="-2"/>
          <w:sz w:val="20"/>
          <w:szCs w:val="20"/>
        </w:rPr>
        <w:t xml:space="preserve"> </w:t>
      </w:r>
      <w:r w:rsidRPr="00497F4F">
        <w:rPr>
          <w:rFonts w:ascii="Poppins" w:hAnsi="Poppins" w:cs="Poppins"/>
          <w:sz w:val="20"/>
          <w:szCs w:val="20"/>
        </w:rPr>
        <w:t>voluntary arrangement (IVA) and I am not on the Insolvency Service Register</w:t>
      </w:r>
    </w:p>
    <w:p w14:paraId="46D69630" w14:textId="1AF831D5" w:rsidR="00B22D61" w:rsidRPr="00497F4F" w:rsidRDefault="00B22D61" w:rsidP="00CF2E10">
      <w:pPr>
        <w:pStyle w:val="ListParagraph"/>
        <w:numPr>
          <w:ilvl w:val="0"/>
          <w:numId w:val="7"/>
        </w:numPr>
        <w:tabs>
          <w:tab w:val="left" w:pos="448"/>
        </w:tabs>
        <w:ind w:left="142" w:right="300"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3"/>
          <w:sz w:val="20"/>
          <w:szCs w:val="20"/>
        </w:rPr>
        <w:t xml:space="preserve"> </w:t>
      </w:r>
      <w:r w:rsidRPr="00497F4F">
        <w:rPr>
          <w:rFonts w:ascii="Poppins" w:hAnsi="Poppins" w:cs="Poppins"/>
          <w:sz w:val="20"/>
          <w:szCs w:val="20"/>
        </w:rPr>
        <w:t>undertake to fulfill</w:t>
      </w:r>
      <w:r w:rsidRPr="00497F4F">
        <w:rPr>
          <w:rFonts w:ascii="Poppins" w:hAnsi="Poppins" w:cs="Poppins"/>
          <w:spacing w:val="-1"/>
          <w:sz w:val="20"/>
          <w:szCs w:val="20"/>
        </w:rPr>
        <w:t xml:space="preserve"> </w:t>
      </w:r>
      <w:r w:rsidRPr="00497F4F">
        <w:rPr>
          <w:rFonts w:ascii="Poppins" w:hAnsi="Poppins" w:cs="Poppins"/>
          <w:sz w:val="20"/>
          <w:szCs w:val="20"/>
        </w:rPr>
        <w:t>my</w:t>
      </w:r>
      <w:r w:rsidRPr="00497F4F">
        <w:rPr>
          <w:rFonts w:ascii="Poppins" w:hAnsi="Poppins" w:cs="Poppins"/>
          <w:spacing w:val="-7"/>
          <w:sz w:val="20"/>
          <w:szCs w:val="20"/>
        </w:rPr>
        <w:t xml:space="preserve"> </w:t>
      </w:r>
      <w:r w:rsidRPr="00497F4F">
        <w:rPr>
          <w:rFonts w:ascii="Poppins" w:hAnsi="Poppins" w:cs="Poppins"/>
          <w:sz w:val="20"/>
          <w:szCs w:val="20"/>
        </w:rPr>
        <w:t>responsibilities</w:t>
      </w:r>
      <w:r w:rsidRPr="00497F4F">
        <w:rPr>
          <w:rFonts w:ascii="Poppins" w:hAnsi="Poppins" w:cs="Poppins"/>
          <w:spacing w:val="-7"/>
          <w:sz w:val="20"/>
          <w:szCs w:val="20"/>
        </w:rPr>
        <w:t xml:space="preserve"> </w:t>
      </w:r>
      <w:r w:rsidRPr="00497F4F">
        <w:rPr>
          <w:rFonts w:ascii="Poppins" w:hAnsi="Poppins" w:cs="Poppins"/>
          <w:sz w:val="20"/>
          <w:szCs w:val="20"/>
        </w:rPr>
        <w:t>and</w:t>
      </w:r>
      <w:r w:rsidRPr="00497F4F">
        <w:rPr>
          <w:rFonts w:ascii="Poppins" w:hAnsi="Poppins" w:cs="Poppins"/>
          <w:spacing w:val="-4"/>
          <w:sz w:val="20"/>
          <w:szCs w:val="20"/>
        </w:rPr>
        <w:t xml:space="preserve"> </w:t>
      </w:r>
      <w:r w:rsidRPr="00497F4F">
        <w:rPr>
          <w:rFonts w:ascii="Poppins" w:hAnsi="Poppins" w:cs="Poppins"/>
          <w:sz w:val="20"/>
          <w:szCs w:val="20"/>
        </w:rPr>
        <w:t>duties</w:t>
      </w:r>
      <w:r w:rsidRPr="00497F4F">
        <w:rPr>
          <w:rFonts w:ascii="Poppins" w:hAnsi="Poppins" w:cs="Poppins"/>
          <w:spacing w:val="-7"/>
          <w:sz w:val="20"/>
          <w:szCs w:val="20"/>
        </w:rPr>
        <w:t xml:space="preserve"> </w:t>
      </w:r>
      <w:r w:rsidRPr="00497F4F">
        <w:rPr>
          <w:rFonts w:ascii="Poppins" w:hAnsi="Poppins" w:cs="Poppins"/>
          <w:sz w:val="20"/>
          <w:szCs w:val="20"/>
        </w:rPr>
        <w:t>as</w:t>
      </w:r>
      <w:r w:rsidRPr="00497F4F">
        <w:rPr>
          <w:rFonts w:ascii="Poppins" w:hAnsi="Poppins" w:cs="Poppins"/>
          <w:spacing w:val="-7"/>
          <w:sz w:val="20"/>
          <w:szCs w:val="20"/>
        </w:rPr>
        <w:t xml:space="preserve"> </w:t>
      </w:r>
      <w:r w:rsidRPr="00497F4F">
        <w:rPr>
          <w:rFonts w:ascii="Poppins" w:hAnsi="Poppins" w:cs="Poppins"/>
          <w:sz w:val="20"/>
          <w:szCs w:val="20"/>
        </w:rPr>
        <w:t>a trustee of</w:t>
      </w:r>
      <w:r w:rsidRPr="00497F4F">
        <w:rPr>
          <w:rFonts w:ascii="Poppins" w:hAnsi="Poppins" w:cs="Poppins"/>
          <w:spacing w:val="-3"/>
          <w:sz w:val="20"/>
          <w:szCs w:val="20"/>
        </w:rPr>
        <w:t xml:space="preserve"> </w:t>
      </w:r>
      <w:r>
        <w:rPr>
          <w:rFonts w:ascii="Poppins" w:hAnsi="Poppins" w:cs="Poppins"/>
          <w:sz w:val="20"/>
          <w:szCs w:val="20"/>
        </w:rPr>
        <w:t xml:space="preserve">Girlguiding </w:t>
      </w:r>
      <w:r w:rsidR="00B136CF">
        <w:rPr>
          <w:rFonts w:ascii="Poppins" w:hAnsi="Poppins" w:cs="Poppins"/>
          <w:sz w:val="20"/>
          <w:szCs w:val="20"/>
        </w:rPr>
        <w:t>Sefton County</w:t>
      </w:r>
      <w:r w:rsidRPr="00497F4F">
        <w:rPr>
          <w:rFonts w:ascii="Poppins" w:hAnsi="Poppins" w:cs="Poppins"/>
          <w:spacing w:val="-1"/>
          <w:sz w:val="20"/>
          <w:szCs w:val="20"/>
        </w:rPr>
        <w:t xml:space="preserve"> </w:t>
      </w:r>
      <w:r w:rsidRPr="00497F4F">
        <w:rPr>
          <w:rFonts w:ascii="Poppins" w:hAnsi="Poppins" w:cs="Poppins"/>
          <w:sz w:val="20"/>
          <w:szCs w:val="20"/>
        </w:rPr>
        <w:t>in</w:t>
      </w:r>
      <w:r w:rsidRPr="00497F4F">
        <w:rPr>
          <w:rFonts w:ascii="Poppins" w:hAnsi="Poppins" w:cs="Poppins"/>
          <w:spacing w:val="-4"/>
          <w:sz w:val="20"/>
          <w:szCs w:val="20"/>
        </w:rPr>
        <w:t xml:space="preserve"> </w:t>
      </w:r>
      <w:r w:rsidRPr="00497F4F">
        <w:rPr>
          <w:rFonts w:ascii="Poppins" w:hAnsi="Poppins" w:cs="Poppins"/>
          <w:sz w:val="20"/>
          <w:szCs w:val="20"/>
        </w:rPr>
        <w:t>good faith and in</w:t>
      </w:r>
      <w:r w:rsidRPr="00497F4F">
        <w:rPr>
          <w:rFonts w:ascii="Poppins" w:hAnsi="Poppins" w:cs="Poppins"/>
          <w:spacing w:val="-4"/>
          <w:sz w:val="20"/>
          <w:szCs w:val="20"/>
        </w:rPr>
        <w:t xml:space="preserve"> </w:t>
      </w:r>
      <w:r w:rsidRPr="00497F4F">
        <w:rPr>
          <w:rFonts w:ascii="Poppins" w:hAnsi="Poppins" w:cs="Poppins"/>
          <w:sz w:val="20"/>
          <w:szCs w:val="20"/>
        </w:rPr>
        <w:t xml:space="preserve">accordance with the law and within </w:t>
      </w:r>
      <w:r>
        <w:rPr>
          <w:rFonts w:ascii="Poppins" w:hAnsi="Poppins" w:cs="Poppins"/>
          <w:sz w:val="20"/>
          <w:szCs w:val="20"/>
        </w:rPr>
        <w:t xml:space="preserve">Girlguiding </w:t>
      </w:r>
      <w:r w:rsidR="00B136CF">
        <w:rPr>
          <w:rFonts w:ascii="Poppins" w:hAnsi="Poppins" w:cs="Poppins"/>
          <w:sz w:val="20"/>
          <w:szCs w:val="20"/>
        </w:rPr>
        <w:t>Sefton County</w:t>
      </w:r>
      <w:r w:rsidRPr="00497F4F">
        <w:rPr>
          <w:rFonts w:ascii="Poppins" w:hAnsi="Poppins" w:cs="Poppins"/>
          <w:sz w:val="20"/>
          <w:szCs w:val="20"/>
        </w:rPr>
        <w:t xml:space="preserve"> Trust objectives/mission and Code of Conduct for trustees.</w:t>
      </w:r>
    </w:p>
    <w:p w14:paraId="314C8D79" w14:textId="072AE663" w:rsidR="00B22D61" w:rsidRPr="00497F4F" w:rsidRDefault="00B22D61" w:rsidP="00CF2E10">
      <w:pPr>
        <w:pStyle w:val="ListParagraph"/>
        <w:numPr>
          <w:ilvl w:val="0"/>
          <w:numId w:val="7"/>
        </w:numPr>
        <w:tabs>
          <w:tab w:val="left" w:pos="448"/>
        </w:tabs>
        <w:ind w:left="142" w:right="161" w:hanging="709"/>
        <w:rPr>
          <w:rFonts w:ascii="Poppins" w:hAnsi="Poppins" w:cs="Poppins"/>
          <w:sz w:val="20"/>
          <w:szCs w:val="20"/>
        </w:rPr>
      </w:pPr>
      <w:r w:rsidRPr="00497F4F">
        <w:rPr>
          <w:rFonts w:ascii="Poppins" w:hAnsi="Poppins" w:cs="Poppins"/>
          <w:sz w:val="20"/>
          <w:szCs w:val="20"/>
        </w:rPr>
        <w:t>I do not</w:t>
      </w:r>
      <w:r w:rsidRPr="00497F4F">
        <w:rPr>
          <w:rFonts w:ascii="Poppins" w:hAnsi="Poppins" w:cs="Poppins"/>
          <w:spacing w:val="-1"/>
          <w:sz w:val="20"/>
          <w:szCs w:val="20"/>
        </w:rPr>
        <w:t xml:space="preserve"> </w:t>
      </w:r>
      <w:r w:rsidRPr="00497F4F">
        <w:rPr>
          <w:rFonts w:ascii="Poppins" w:hAnsi="Poppins" w:cs="Poppins"/>
          <w:sz w:val="20"/>
          <w:szCs w:val="20"/>
        </w:rPr>
        <w:t xml:space="preserve">have any financial interests in conflict with those of </w:t>
      </w:r>
      <w:r>
        <w:rPr>
          <w:rFonts w:ascii="Poppins" w:hAnsi="Poppins" w:cs="Poppins"/>
          <w:sz w:val="20"/>
          <w:szCs w:val="20"/>
        </w:rPr>
        <w:t xml:space="preserve">Girlguiding </w:t>
      </w:r>
      <w:r w:rsidR="00B136CF">
        <w:rPr>
          <w:rFonts w:ascii="Poppins" w:hAnsi="Poppins" w:cs="Poppins"/>
          <w:sz w:val="20"/>
          <w:szCs w:val="20"/>
        </w:rPr>
        <w:t>Sefton County</w:t>
      </w:r>
      <w:r w:rsidRPr="00497F4F">
        <w:rPr>
          <w:rFonts w:ascii="Poppins" w:hAnsi="Poppins" w:cs="Poppins"/>
          <w:sz w:val="20"/>
          <w:szCs w:val="20"/>
        </w:rPr>
        <w:t xml:space="preserve"> (either in person or through family or business connections) except those that I have formally notified </w:t>
      </w:r>
      <w:proofErr w:type="gramStart"/>
      <w:r w:rsidRPr="00497F4F">
        <w:rPr>
          <w:rFonts w:ascii="Poppins" w:hAnsi="Poppins" w:cs="Poppins"/>
          <w:sz w:val="20"/>
          <w:szCs w:val="20"/>
        </w:rPr>
        <w:t>in</w:t>
      </w:r>
      <w:proofErr w:type="gramEnd"/>
      <w:r w:rsidRPr="00497F4F">
        <w:rPr>
          <w:rFonts w:ascii="Poppins" w:hAnsi="Poppins" w:cs="Poppins"/>
          <w:sz w:val="20"/>
          <w:szCs w:val="20"/>
        </w:rPr>
        <w:t xml:space="preserve"> a </w:t>
      </w:r>
      <w:r w:rsidR="004F7327" w:rsidRPr="00497F4F">
        <w:rPr>
          <w:rFonts w:ascii="Poppins" w:hAnsi="Poppins" w:cs="Poppins"/>
          <w:sz w:val="20"/>
          <w:szCs w:val="20"/>
        </w:rPr>
        <w:t>conflict-of-interest</w:t>
      </w:r>
      <w:r w:rsidRPr="00497F4F">
        <w:rPr>
          <w:rFonts w:ascii="Poppins" w:hAnsi="Poppins" w:cs="Poppins"/>
          <w:sz w:val="20"/>
          <w:szCs w:val="20"/>
        </w:rPr>
        <w:t xml:space="preserve"> statement. I will specifically</w:t>
      </w:r>
      <w:r w:rsidRPr="00497F4F">
        <w:rPr>
          <w:rFonts w:ascii="Poppins" w:hAnsi="Poppins" w:cs="Poppins"/>
          <w:spacing w:val="-3"/>
          <w:sz w:val="20"/>
          <w:szCs w:val="20"/>
        </w:rPr>
        <w:t xml:space="preserve"> </w:t>
      </w:r>
      <w:r w:rsidRPr="00497F4F">
        <w:rPr>
          <w:rFonts w:ascii="Poppins" w:hAnsi="Poppins" w:cs="Poppins"/>
          <w:sz w:val="20"/>
          <w:szCs w:val="20"/>
        </w:rPr>
        <w:t>notify</w:t>
      </w:r>
      <w:r w:rsidRPr="00497F4F">
        <w:rPr>
          <w:rFonts w:ascii="Poppins" w:hAnsi="Poppins" w:cs="Poppins"/>
          <w:spacing w:val="-3"/>
          <w:sz w:val="20"/>
          <w:szCs w:val="20"/>
        </w:rPr>
        <w:t xml:space="preserve"> </w:t>
      </w:r>
      <w:r w:rsidRPr="00497F4F">
        <w:rPr>
          <w:rFonts w:ascii="Poppins" w:hAnsi="Poppins" w:cs="Poppins"/>
          <w:sz w:val="20"/>
          <w:szCs w:val="20"/>
        </w:rPr>
        <w:t>any</w:t>
      </w:r>
      <w:r w:rsidRPr="00497F4F">
        <w:rPr>
          <w:rFonts w:ascii="Poppins" w:hAnsi="Poppins" w:cs="Poppins"/>
          <w:spacing w:val="-3"/>
          <w:sz w:val="20"/>
          <w:szCs w:val="20"/>
        </w:rPr>
        <w:t xml:space="preserve"> </w:t>
      </w:r>
      <w:r w:rsidRPr="00497F4F">
        <w:rPr>
          <w:rFonts w:ascii="Poppins" w:hAnsi="Poppins" w:cs="Poppins"/>
          <w:sz w:val="20"/>
          <w:szCs w:val="20"/>
        </w:rPr>
        <w:t>such</w:t>
      </w:r>
      <w:r w:rsidRPr="00497F4F">
        <w:rPr>
          <w:rFonts w:ascii="Poppins" w:hAnsi="Poppins" w:cs="Poppins"/>
          <w:spacing w:val="-1"/>
          <w:sz w:val="20"/>
          <w:szCs w:val="20"/>
        </w:rPr>
        <w:t xml:space="preserve"> </w:t>
      </w:r>
      <w:r w:rsidRPr="00497F4F">
        <w:rPr>
          <w:rFonts w:ascii="Poppins" w:hAnsi="Poppins" w:cs="Poppins"/>
          <w:sz w:val="20"/>
          <w:szCs w:val="20"/>
        </w:rPr>
        <w:t>interest</w:t>
      </w:r>
      <w:r w:rsidRPr="00497F4F">
        <w:rPr>
          <w:rFonts w:ascii="Poppins" w:hAnsi="Poppins" w:cs="Poppins"/>
          <w:spacing w:val="-4"/>
          <w:sz w:val="20"/>
          <w:szCs w:val="20"/>
        </w:rPr>
        <w:t xml:space="preserve"> </w:t>
      </w:r>
      <w:r w:rsidRPr="00497F4F">
        <w:rPr>
          <w:rFonts w:ascii="Poppins" w:hAnsi="Poppins" w:cs="Poppins"/>
          <w:sz w:val="20"/>
          <w:szCs w:val="20"/>
        </w:rPr>
        <w:t>at</w:t>
      </w:r>
      <w:r w:rsidRPr="00497F4F">
        <w:rPr>
          <w:rFonts w:ascii="Poppins" w:hAnsi="Poppins" w:cs="Poppins"/>
          <w:spacing w:val="-9"/>
          <w:sz w:val="20"/>
          <w:szCs w:val="20"/>
        </w:rPr>
        <w:t xml:space="preserve"> </w:t>
      </w:r>
      <w:r w:rsidRPr="00497F4F">
        <w:rPr>
          <w:rFonts w:ascii="Poppins" w:hAnsi="Poppins" w:cs="Poppins"/>
          <w:sz w:val="20"/>
          <w:szCs w:val="20"/>
        </w:rPr>
        <w:t>any</w:t>
      </w:r>
      <w:r w:rsidRPr="00497F4F">
        <w:rPr>
          <w:rFonts w:ascii="Poppins" w:hAnsi="Poppins" w:cs="Poppins"/>
          <w:spacing w:val="-3"/>
          <w:sz w:val="20"/>
          <w:szCs w:val="20"/>
        </w:rPr>
        <w:t xml:space="preserve"> </w:t>
      </w:r>
      <w:r w:rsidRPr="00497F4F">
        <w:rPr>
          <w:rFonts w:ascii="Poppins" w:hAnsi="Poppins" w:cs="Poppins"/>
          <w:sz w:val="20"/>
          <w:szCs w:val="20"/>
        </w:rPr>
        <w:t>meeting</w:t>
      </w:r>
      <w:r w:rsidRPr="00497F4F">
        <w:rPr>
          <w:rFonts w:ascii="Poppins" w:hAnsi="Poppins" w:cs="Poppins"/>
          <w:spacing w:val="-1"/>
          <w:sz w:val="20"/>
          <w:szCs w:val="20"/>
        </w:rPr>
        <w:t xml:space="preserve"> </w:t>
      </w:r>
      <w:r w:rsidRPr="00497F4F">
        <w:rPr>
          <w:rFonts w:ascii="Poppins" w:hAnsi="Poppins" w:cs="Poppins"/>
          <w:sz w:val="20"/>
          <w:szCs w:val="20"/>
        </w:rPr>
        <w:t>where</w:t>
      </w:r>
      <w:r w:rsidRPr="00497F4F">
        <w:rPr>
          <w:rFonts w:ascii="Poppins" w:hAnsi="Poppins" w:cs="Poppins"/>
          <w:spacing w:val="-1"/>
          <w:sz w:val="20"/>
          <w:szCs w:val="20"/>
        </w:rPr>
        <w:t xml:space="preserve"> </w:t>
      </w:r>
      <w:r w:rsidR="00B80830">
        <w:rPr>
          <w:rFonts w:ascii="Poppins" w:hAnsi="Poppins" w:cs="Poppins"/>
          <w:spacing w:val="-1"/>
          <w:sz w:val="20"/>
          <w:szCs w:val="20"/>
        </w:rPr>
        <w:t xml:space="preserve">the </w:t>
      </w:r>
      <w:r w:rsidRPr="00497F4F">
        <w:rPr>
          <w:rFonts w:ascii="Poppins" w:hAnsi="Poppins" w:cs="Poppins"/>
          <w:sz w:val="20"/>
          <w:szCs w:val="20"/>
        </w:rPr>
        <w:t>trustees</w:t>
      </w:r>
      <w:r w:rsidRPr="00497F4F">
        <w:rPr>
          <w:rFonts w:ascii="Poppins" w:hAnsi="Poppins" w:cs="Poppins"/>
          <w:spacing w:val="-3"/>
          <w:sz w:val="20"/>
          <w:szCs w:val="20"/>
        </w:rPr>
        <w:t xml:space="preserve"> </w:t>
      </w:r>
      <w:r w:rsidRPr="00497F4F">
        <w:rPr>
          <w:rFonts w:ascii="Poppins" w:hAnsi="Poppins" w:cs="Poppins"/>
          <w:sz w:val="20"/>
          <w:szCs w:val="20"/>
        </w:rPr>
        <w:t>are</w:t>
      </w:r>
      <w:r w:rsidRPr="00497F4F">
        <w:rPr>
          <w:rFonts w:ascii="Poppins" w:hAnsi="Poppins" w:cs="Poppins"/>
          <w:spacing w:val="-5"/>
          <w:sz w:val="20"/>
          <w:szCs w:val="20"/>
        </w:rPr>
        <w:t xml:space="preserve"> </w:t>
      </w:r>
      <w:r w:rsidRPr="00497F4F">
        <w:rPr>
          <w:rFonts w:ascii="Poppins" w:hAnsi="Poppins" w:cs="Poppins"/>
          <w:sz w:val="20"/>
          <w:szCs w:val="20"/>
        </w:rPr>
        <w:t>required</w:t>
      </w:r>
      <w:r w:rsidRPr="00497F4F">
        <w:rPr>
          <w:rFonts w:ascii="Poppins" w:hAnsi="Poppins" w:cs="Poppins"/>
          <w:spacing w:val="-1"/>
          <w:sz w:val="20"/>
          <w:szCs w:val="20"/>
        </w:rPr>
        <w:t xml:space="preserve"> </w:t>
      </w:r>
      <w:r w:rsidRPr="00497F4F">
        <w:rPr>
          <w:rFonts w:ascii="Poppins" w:hAnsi="Poppins" w:cs="Poppins"/>
          <w:sz w:val="20"/>
          <w:szCs w:val="20"/>
        </w:rPr>
        <w:t>to</w:t>
      </w:r>
      <w:r w:rsidRPr="00497F4F">
        <w:rPr>
          <w:rFonts w:ascii="Poppins" w:hAnsi="Poppins" w:cs="Poppins"/>
          <w:spacing w:val="-1"/>
          <w:sz w:val="20"/>
          <w:szCs w:val="20"/>
        </w:rPr>
        <w:t xml:space="preserve"> </w:t>
      </w:r>
      <w:proofErr w:type="gramStart"/>
      <w:r w:rsidRPr="00497F4F">
        <w:rPr>
          <w:rFonts w:ascii="Poppins" w:hAnsi="Poppins" w:cs="Poppins"/>
          <w:sz w:val="20"/>
          <w:szCs w:val="20"/>
        </w:rPr>
        <w:t>make</w:t>
      </w:r>
      <w:r w:rsidRPr="00497F4F">
        <w:rPr>
          <w:rFonts w:ascii="Poppins" w:hAnsi="Poppins" w:cs="Poppins"/>
          <w:spacing w:val="-1"/>
          <w:sz w:val="20"/>
          <w:szCs w:val="20"/>
        </w:rPr>
        <w:t xml:space="preserve"> </w:t>
      </w:r>
      <w:r w:rsidRPr="00497F4F">
        <w:rPr>
          <w:rFonts w:ascii="Poppins" w:hAnsi="Poppins" w:cs="Poppins"/>
          <w:sz w:val="20"/>
          <w:szCs w:val="20"/>
        </w:rPr>
        <w:t>a</w:t>
      </w:r>
      <w:r w:rsidRPr="00497F4F">
        <w:rPr>
          <w:rFonts w:ascii="Poppins" w:hAnsi="Poppins" w:cs="Poppins"/>
          <w:spacing w:val="-5"/>
          <w:sz w:val="20"/>
          <w:szCs w:val="20"/>
        </w:rPr>
        <w:t xml:space="preserve"> </w:t>
      </w:r>
      <w:r w:rsidRPr="00497F4F">
        <w:rPr>
          <w:rFonts w:ascii="Poppins" w:hAnsi="Poppins" w:cs="Poppins"/>
          <w:sz w:val="20"/>
          <w:szCs w:val="20"/>
        </w:rPr>
        <w:t>decision</w:t>
      </w:r>
      <w:proofErr w:type="gramEnd"/>
      <w:r w:rsidRPr="00497F4F">
        <w:rPr>
          <w:rFonts w:ascii="Poppins" w:hAnsi="Poppins" w:cs="Poppins"/>
          <w:spacing w:val="-1"/>
          <w:sz w:val="20"/>
          <w:szCs w:val="20"/>
        </w:rPr>
        <w:t xml:space="preserve"> </w:t>
      </w:r>
      <w:r w:rsidRPr="00497F4F">
        <w:rPr>
          <w:rFonts w:ascii="Poppins" w:hAnsi="Poppins" w:cs="Poppins"/>
          <w:sz w:val="20"/>
          <w:szCs w:val="20"/>
        </w:rPr>
        <w:t>which affects my personal interests, and I will absent myself entirely from any decision on the matter and not vote on it.</w:t>
      </w:r>
    </w:p>
    <w:p w14:paraId="60DC3339" w14:textId="721C0E45" w:rsidR="00B22D61" w:rsidRPr="00A83343" w:rsidRDefault="00B22D61" w:rsidP="00CF2E10">
      <w:pPr>
        <w:pStyle w:val="ListParagraph"/>
        <w:numPr>
          <w:ilvl w:val="0"/>
          <w:numId w:val="7"/>
        </w:numPr>
        <w:tabs>
          <w:tab w:val="left" w:pos="448"/>
        </w:tabs>
        <w:ind w:left="142" w:right="396" w:hanging="709"/>
        <w:rPr>
          <w:rFonts w:ascii="Poppins" w:hAnsi="Poppins" w:cs="Poppins"/>
          <w:sz w:val="20"/>
          <w:szCs w:val="20"/>
        </w:rPr>
      </w:pPr>
      <w:r w:rsidRPr="00497F4F">
        <w:rPr>
          <w:rFonts w:ascii="Poppins" w:hAnsi="Poppins" w:cs="Poppins"/>
          <w:sz w:val="20"/>
          <w:szCs w:val="20"/>
        </w:rPr>
        <w:t>I</w:t>
      </w:r>
      <w:r w:rsidRPr="00497F4F">
        <w:rPr>
          <w:rFonts w:ascii="Poppins" w:hAnsi="Poppins" w:cs="Poppins"/>
          <w:spacing w:val="-4"/>
          <w:sz w:val="20"/>
          <w:szCs w:val="20"/>
        </w:rPr>
        <w:t xml:space="preserve"> </w:t>
      </w:r>
      <w:r w:rsidRPr="00497F4F">
        <w:rPr>
          <w:rFonts w:ascii="Poppins" w:hAnsi="Poppins" w:cs="Poppins"/>
          <w:sz w:val="20"/>
          <w:szCs w:val="20"/>
        </w:rPr>
        <w:t>have</w:t>
      </w:r>
      <w:r w:rsidRPr="00497F4F">
        <w:rPr>
          <w:rFonts w:ascii="Poppins" w:hAnsi="Poppins" w:cs="Poppins"/>
          <w:spacing w:val="-1"/>
          <w:sz w:val="20"/>
          <w:szCs w:val="20"/>
        </w:rPr>
        <w:t xml:space="preserve"> </w:t>
      </w:r>
      <w:r w:rsidRPr="00497F4F">
        <w:rPr>
          <w:rFonts w:ascii="Poppins" w:hAnsi="Poppins" w:cs="Poppins"/>
          <w:sz w:val="20"/>
          <w:szCs w:val="20"/>
        </w:rPr>
        <w:t>read</w:t>
      </w:r>
      <w:r w:rsidRPr="00497F4F">
        <w:rPr>
          <w:rFonts w:ascii="Poppins" w:hAnsi="Poppins" w:cs="Poppins"/>
          <w:spacing w:val="-1"/>
          <w:sz w:val="20"/>
          <w:szCs w:val="20"/>
        </w:rPr>
        <w:t xml:space="preserve"> </w:t>
      </w:r>
      <w:r w:rsidRPr="00497F4F">
        <w:rPr>
          <w:rFonts w:ascii="Poppins" w:hAnsi="Poppins" w:cs="Poppins"/>
          <w:sz w:val="20"/>
          <w:szCs w:val="20"/>
        </w:rPr>
        <w:t>the</w:t>
      </w:r>
      <w:r w:rsidRPr="00497F4F">
        <w:rPr>
          <w:rFonts w:ascii="Poppins" w:hAnsi="Poppins" w:cs="Poppins"/>
          <w:spacing w:val="-1"/>
          <w:sz w:val="20"/>
          <w:szCs w:val="20"/>
        </w:rPr>
        <w:t xml:space="preserve"> </w:t>
      </w:r>
      <w:r w:rsidRPr="00497F4F">
        <w:rPr>
          <w:rFonts w:ascii="Poppins" w:hAnsi="Poppins" w:cs="Poppins"/>
          <w:sz w:val="20"/>
          <w:szCs w:val="20"/>
        </w:rPr>
        <w:t>Charity</w:t>
      </w:r>
      <w:r w:rsidRPr="00497F4F">
        <w:rPr>
          <w:rFonts w:ascii="Poppins" w:hAnsi="Poppins" w:cs="Poppins"/>
          <w:spacing w:val="-8"/>
          <w:sz w:val="20"/>
          <w:szCs w:val="20"/>
        </w:rPr>
        <w:t xml:space="preserve"> </w:t>
      </w:r>
      <w:r w:rsidRPr="00497F4F">
        <w:rPr>
          <w:rFonts w:ascii="Poppins" w:hAnsi="Poppins" w:cs="Poppins"/>
          <w:sz w:val="20"/>
          <w:szCs w:val="20"/>
        </w:rPr>
        <w:t>Commission</w:t>
      </w:r>
      <w:r w:rsidRPr="00497F4F">
        <w:rPr>
          <w:rFonts w:ascii="Poppins" w:hAnsi="Poppins" w:cs="Poppins"/>
          <w:spacing w:val="-1"/>
          <w:sz w:val="20"/>
          <w:szCs w:val="20"/>
        </w:rPr>
        <w:t xml:space="preserve"> </w:t>
      </w:r>
      <w:r w:rsidR="00B80830" w:rsidRPr="00497F4F">
        <w:rPr>
          <w:rFonts w:ascii="Poppins" w:hAnsi="Poppins" w:cs="Poppins"/>
          <w:sz w:val="20"/>
          <w:szCs w:val="20"/>
        </w:rPr>
        <w:t>Guidance</w:t>
      </w:r>
      <w:r w:rsidRPr="00497F4F">
        <w:rPr>
          <w:rFonts w:ascii="Poppins" w:hAnsi="Poppins" w:cs="Poppins"/>
          <w:spacing w:val="-1"/>
          <w:sz w:val="20"/>
          <w:szCs w:val="20"/>
        </w:rPr>
        <w:t xml:space="preserve"> </w:t>
      </w:r>
      <w:r w:rsidRPr="00497F4F">
        <w:rPr>
          <w:rFonts w:ascii="Poppins" w:hAnsi="Poppins" w:cs="Poppins"/>
          <w:sz w:val="20"/>
          <w:szCs w:val="20"/>
        </w:rPr>
        <w:t>on</w:t>
      </w:r>
      <w:r w:rsidRPr="00497F4F">
        <w:rPr>
          <w:rFonts w:ascii="Poppins" w:hAnsi="Poppins" w:cs="Poppins"/>
          <w:spacing w:val="-1"/>
          <w:sz w:val="20"/>
          <w:szCs w:val="20"/>
        </w:rPr>
        <w:t xml:space="preserve"> </w:t>
      </w:r>
      <w:r w:rsidRPr="00497F4F">
        <w:rPr>
          <w:rFonts w:ascii="Poppins" w:hAnsi="Poppins" w:cs="Poppins"/>
          <w:sz w:val="20"/>
          <w:szCs w:val="20"/>
        </w:rPr>
        <w:t>Automatic</w:t>
      </w:r>
      <w:r w:rsidRPr="00497F4F">
        <w:rPr>
          <w:rFonts w:ascii="Poppins" w:hAnsi="Poppins" w:cs="Poppins"/>
          <w:spacing w:val="-3"/>
          <w:sz w:val="20"/>
          <w:szCs w:val="20"/>
        </w:rPr>
        <w:t xml:space="preserve"> </w:t>
      </w:r>
      <w:r w:rsidRPr="00497F4F">
        <w:rPr>
          <w:rFonts w:ascii="Poppins" w:hAnsi="Poppins" w:cs="Poppins"/>
          <w:sz w:val="20"/>
          <w:szCs w:val="20"/>
        </w:rPr>
        <w:t>Disqualification,</w:t>
      </w:r>
      <w:r w:rsidRPr="00497F4F">
        <w:rPr>
          <w:rFonts w:ascii="Poppins" w:hAnsi="Poppins" w:cs="Poppins"/>
          <w:spacing w:val="-1"/>
          <w:sz w:val="20"/>
          <w:szCs w:val="20"/>
        </w:rPr>
        <w:t xml:space="preserve"> </w:t>
      </w:r>
      <w:r w:rsidRPr="00497F4F">
        <w:rPr>
          <w:rFonts w:ascii="Poppins" w:hAnsi="Poppins" w:cs="Poppins"/>
          <w:sz w:val="20"/>
          <w:szCs w:val="20"/>
        </w:rPr>
        <w:t>and</w:t>
      </w:r>
      <w:r w:rsidRPr="00497F4F">
        <w:rPr>
          <w:rFonts w:ascii="Poppins" w:hAnsi="Poppins" w:cs="Poppins"/>
          <w:spacing w:val="-1"/>
          <w:sz w:val="20"/>
          <w:szCs w:val="20"/>
        </w:rPr>
        <w:t xml:space="preserve"> </w:t>
      </w:r>
      <w:r w:rsidRPr="00497F4F">
        <w:rPr>
          <w:rFonts w:ascii="Poppins" w:hAnsi="Poppins" w:cs="Poppins"/>
          <w:sz w:val="20"/>
          <w:szCs w:val="20"/>
        </w:rPr>
        <w:t>this</w:t>
      </w:r>
      <w:r w:rsidRPr="00497F4F">
        <w:rPr>
          <w:rFonts w:ascii="Poppins" w:hAnsi="Poppins" w:cs="Poppins"/>
          <w:spacing w:val="-8"/>
          <w:sz w:val="20"/>
          <w:szCs w:val="20"/>
        </w:rPr>
        <w:t xml:space="preserve"> </w:t>
      </w:r>
      <w:r w:rsidRPr="00497F4F">
        <w:rPr>
          <w:rFonts w:ascii="Poppins" w:hAnsi="Poppins" w:cs="Poppins"/>
          <w:sz w:val="20"/>
          <w:szCs w:val="20"/>
        </w:rPr>
        <w:t>does</w:t>
      </w:r>
      <w:r w:rsidRPr="00497F4F">
        <w:rPr>
          <w:rFonts w:ascii="Poppins" w:hAnsi="Poppins" w:cs="Poppins"/>
          <w:spacing w:val="-8"/>
          <w:sz w:val="20"/>
          <w:szCs w:val="20"/>
        </w:rPr>
        <w:t xml:space="preserve"> </w:t>
      </w:r>
      <w:r w:rsidRPr="00497F4F">
        <w:rPr>
          <w:rFonts w:ascii="Poppins" w:hAnsi="Poppins" w:cs="Poppins"/>
          <w:sz w:val="20"/>
          <w:szCs w:val="20"/>
        </w:rPr>
        <w:t>not</w:t>
      </w:r>
      <w:r w:rsidRPr="00497F4F">
        <w:rPr>
          <w:rFonts w:ascii="Poppins" w:hAnsi="Poppins" w:cs="Poppins"/>
          <w:spacing w:val="-9"/>
          <w:sz w:val="20"/>
          <w:szCs w:val="20"/>
        </w:rPr>
        <w:t xml:space="preserve"> </w:t>
      </w:r>
      <w:r w:rsidRPr="00497F4F">
        <w:rPr>
          <w:rFonts w:ascii="Poppins" w:hAnsi="Poppins" w:cs="Poppins"/>
          <w:sz w:val="20"/>
          <w:szCs w:val="20"/>
        </w:rPr>
        <w:t>apply</w:t>
      </w:r>
      <w:r w:rsidRPr="00497F4F">
        <w:rPr>
          <w:rFonts w:ascii="Poppins" w:hAnsi="Poppins" w:cs="Poppins"/>
          <w:spacing w:val="-3"/>
          <w:sz w:val="20"/>
          <w:szCs w:val="20"/>
        </w:rPr>
        <w:t xml:space="preserve"> </w:t>
      </w:r>
      <w:r w:rsidRPr="00497F4F">
        <w:rPr>
          <w:rFonts w:ascii="Poppins" w:hAnsi="Poppins" w:cs="Poppins"/>
          <w:sz w:val="20"/>
          <w:szCs w:val="20"/>
        </w:rPr>
        <w:t xml:space="preserve">to </w:t>
      </w:r>
      <w:r w:rsidRPr="00497F4F">
        <w:rPr>
          <w:rFonts w:ascii="Poppins" w:hAnsi="Poppins" w:cs="Poppins"/>
          <w:spacing w:val="-6"/>
          <w:sz w:val="20"/>
          <w:szCs w:val="20"/>
        </w:rPr>
        <w:t>me</w:t>
      </w:r>
    </w:p>
    <w:p w14:paraId="7AA5EA7E" w14:textId="77777777" w:rsidR="00B22D61" w:rsidRPr="00BB3FA3" w:rsidRDefault="00B22D61" w:rsidP="00CF2E10">
      <w:pPr>
        <w:tabs>
          <w:tab w:val="left" w:pos="448"/>
        </w:tabs>
        <w:ind w:left="142" w:right="396" w:hanging="709"/>
        <w:rPr>
          <w:rFonts w:ascii="Poppins" w:hAnsi="Poppins" w:cs="Poppins"/>
          <w:spacing w:val="-6"/>
          <w:sz w:val="20"/>
          <w:szCs w:val="20"/>
        </w:rPr>
      </w:pPr>
    </w:p>
    <w:p w14:paraId="4A21ED57" w14:textId="77777777" w:rsidR="00B22D61" w:rsidRPr="00497F4F" w:rsidRDefault="00B22D61" w:rsidP="00BB3FA3">
      <w:pPr>
        <w:pStyle w:val="ListParagraph"/>
        <w:tabs>
          <w:tab w:val="left" w:pos="448"/>
        </w:tabs>
        <w:ind w:left="-567" w:right="396" w:firstLine="0"/>
        <w:rPr>
          <w:rFonts w:ascii="Poppins" w:hAnsi="Poppins" w:cs="Poppins"/>
          <w:sz w:val="20"/>
          <w:szCs w:val="20"/>
        </w:rPr>
      </w:pPr>
    </w:p>
    <w:tbl>
      <w:tblPr>
        <w:tblW w:w="9659" w:type="dxa"/>
        <w:tblInd w:w="-589" w:type="dxa"/>
        <w:tblBorders>
          <w:top w:val="single" w:sz="4" w:space="0" w:color="91AEC7"/>
          <w:left w:val="single" w:sz="4" w:space="0" w:color="91AEC7"/>
          <w:bottom w:val="single" w:sz="4" w:space="0" w:color="91AEC7"/>
          <w:right w:val="single" w:sz="4" w:space="0" w:color="91AEC7"/>
          <w:insideH w:val="single" w:sz="4" w:space="0" w:color="91AEC7"/>
          <w:insideV w:val="single" w:sz="4" w:space="0" w:color="91AEC7"/>
        </w:tblBorders>
        <w:tblLayout w:type="fixed"/>
        <w:tblCellMar>
          <w:left w:w="0" w:type="dxa"/>
          <w:right w:w="0" w:type="dxa"/>
        </w:tblCellMar>
        <w:tblLook w:val="01E0" w:firstRow="1" w:lastRow="1" w:firstColumn="1" w:lastColumn="1" w:noHBand="0" w:noVBand="0"/>
      </w:tblPr>
      <w:tblGrid>
        <w:gridCol w:w="5040"/>
        <w:gridCol w:w="4619"/>
      </w:tblGrid>
      <w:tr w:rsidR="00B22D61" w:rsidRPr="00497F4F" w14:paraId="34613F0B" w14:textId="77777777" w:rsidTr="00BB3FA3">
        <w:trPr>
          <w:trHeight w:val="450"/>
        </w:trPr>
        <w:tc>
          <w:tcPr>
            <w:tcW w:w="5040" w:type="dxa"/>
          </w:tcPr>
          <w:p w14:paraId="7BC76481" w14:textId="77777777" w:rsidR="00B22D61" w:rsidRDefault="00B22D61" w:rsidP="00164AFE">
            <w:pPr>
              <w:pStyle w:val="TableParagraph"/>
              <w:spacing w:before="119"/>
              <w:ind w:left="110"/>
              <w:rPr>
                <w:rFonts w:ascii="Poppins" w:hAnsi="Poppins" w:cs="Poppins"/>
                <w:spacing w:val="-2"/>
                <w:sz w:val="20"/>
                <w:szCs w:val="20"/>
              </w:rPr>
            </w:pPr>
            <w:r w:rsidRPr="00497F4F">
              <w:rPr>
                <w:rFonts w:ascii="Poppins" w:hAnsi="Poppins" w:cs="Poppins"/>
                <w:spacing w:val="-2"/>
                <w:sz w:val="20"/>
                <w:szCs w:val="20"/>
              </w:rPr>
              <w:t>Signature</w:t>
            </w:r>
          </w:p>
          <w:p w14:paraId="1328EFEC" w14:textId="77777777" w:rsidR="00B80830" w:rsidRDefault="00B80830" w:rsidP="00B80830">
            <w:pPr>
              <w:pStyle w:val="TableParagraph"/>
              <w:spacing w:before="119"/>
              <w:rPr>
                <w:rFonts w:ascii="Poppins" w:hAnsi="Poppins" w:cs="Poppins"/>
                <w:spacing w:val="-2"/>
                <w:sz w:val="20"/>
                <w:szCs w:val="20"/>
              </w:rPr>
            </w:pPr>
          </w:p>
          <w:p w14:paraId="71822CEC" w14:textId="77777777" w:rsidR="00CF2E10" w:rsidRPr="00497F4F" w:rsidRDefault="00CF2E10" w:rsidP="00164AFE">
            <w:pPr>
              <w:pStyle w:val="TableParagraph"/>
              <w:spacing w:before="119"/>
              <w:ind w:left="110"/>
              <w:rPr>
                <w:rFonts w:ascii="Poppins" w:hAnsi="Poppins" w:cs="Poppins"/>
                <w:sz w:val="20"/>
                <w:szCs w:val="20"/>
              </w:rPr>
            </w:pPr>
          </w:p>
        </w:tc>
        <w:tc>
          <w:tcPr>
            <w:tcW w:w="4619" w:type="dxa"/>
          </w:tcPr>
          <w:p w14:paraId="2A0246C2" w14:textId="77777777" w:rsidR="00B22D61" w:rsidRPr="00497F4F" w:rsidRDefault="00B22D61" w:rsidP="00164AFE">
            <w:pPr>
              <w:pStyle w:val="TableParagraph"/>
              <w:spacing w:before="119"/>
              <w:ind w:left="105"/>
              <w:rPr>
                <w:rFonts w:ascii="Poppins" w:hAnsi="Poppins" w:cs="Poppins"/>
                <w:sz w:val="20"/>
                <w:szCs w:val="20"/>
              </w:rPr>
            </w:pPr>
            <w:r w:rsidRPr="00497F4F">
              <w:rPr>
                <w:rFonts w:ascii="Poppins" w:hAnsi="Poppins" w:cs="Poppins"/>
                <w:spacing w:val="-4"/>
                <w:sz w:val="20"/>
                <w:szCs w:val="20"/>
              </w:rPr>
              <w:t>Date</w:t>
            </w:r>
          </w:p>
        </w:tc>
      </w:tr>
    </w:tbl>
    <w:p w14:paraId="2D927799" w14:textId="77777777" w:rsidR="00BF760F" w:rsidRPr="00BF760F" w:rsidRDefault="00BF760F" w:rsidP="00F15E94">
      <w:pPr>
        <w:ind w:left="0" w:firstLine="0"/>
      </w:pPr>
    </w:p>
    <w:sectPr w:rsidR="00BF760F" w:rsidRPr="00BF760F" w:rsidSect="00FE47CF">
      <w:headerReference w:type="even" r:id="rId36"/>
      <w:headerReference w:type="default" r:id="rId37"/>
      <w:footerReference w:type="even" r:id="rId38"/>
      <w:footerReference w:type="default" r:id="rId39"/>
      <w:headerReference w:type="first" r:id="rId40"/>
      <w:footerReference w:type="first" r:id="rId41"/>
      <w:pgSz w:w="11906" w:h="16838"/>
      <w:pgMar w:top="1413" w:right="566" w:bottom="851" w:left="1701" w:header="6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4A2A" w14:textId="77777777" w:rsidR="00946A0C" w:rsidRDefault="00946A0C">
      <w:pPr>
        <w:spacing w:line="240" w:lineRule="auto"/>
      </w:pPr>
      <w:r>
        <w:separator/>
      </w:r>
    </w:p>
  </w:endnote>
  <w:endnote w:type="continuationSeparator" w:id="0">
    <w:p w14:paraId="2344444B" w14:textId="77777777" w:rsidR="00946A0C" w:rsidRDefault="00946A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405535"/>
      <w:docPartObj>
        <w:docPartGallery w:val="Page Numbers (Bottom of Page)"/>
        <w:docPartUnique/>
      </w:docPartObj>
    </w:sdtPr>
    <w:sdtEndPr>
      <w:rPr>
        <w:color w:val="7F7F7F" w:themeColor="background1" w:themeShade="7F"/>
        <w:spacing w:val="60"/>
      </w:rPr>
    </w:sdtEndPr>
    <w:sdtContent>
      <w:p w14:paraId="3E89D5DE" w14:textId="06AFA885" w:rsidR="001B4C71" w:rsidRDefault="001B4C71" w:rsidP="001B4C71">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605B8AC" w14:textId="77777777" w:rsidR="00074DC5" w:rsidRDefault="00074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EE66" w14:textId="7960624E" w:rsidR="007E412C" w:rsidRDefault="007E412C" w:rsidP="001B4C71">
    <w:pPr>
      <w:pStyle w:val="Footer"/>
      <w:pBdr>
        <w:top w:val="single" w:sz="4" w:space="1" w:color="D9D9D9" w:themeColor="background1" w:themeShade="D9"/>
      </w:pBdr>
      <w:jc w:val="center"/>
      <w:rPr>
        <w:b/>
        <w:bCs/>
      </w:rPr>
    </w:pPr>
  </w:p>
  <w:p w14:paraId="2886BA77" w14:textId="77777777" w:rsidR="007E412C" w:rsidRDefault="007E41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379521"/>
      <w:docPartObj>
        <w:docPartGallery w:val="Page Numbers (Bottom of Page)"/>
        <w:docPartUnique/>
      </w:docPartObj>
    </w:sdtPr>
    <w:sdtEndPr>
      <w:rPr>
        <w:color w:val="7F7F7F" w:themeColor="background1" w:themeShade="7F"/>
        <w:spacing w:val="60"/>
      </w:rPr>
    </w:sdtEndPr>
    <w:sdtContent>
      <w:p w14:paraId="04E5DEF3" w14:textId="5A7693A5" w:rsidR="007D60C2" w:rsidRDefault="00E078F3" w:rsidP="001B4C71">
        <w:pPr>
          <w:pStyle w:val="Footer"/>
          <w:pBdr>
            <w:top w:val="single" w:sz="4" w:space="1" w:color="D9D9D9" w:themeColor="background1" w:themeShade="D9"/>
          </w:pBdr>
          <w:jc w:val="center"/>
          <w:rPr>
            <w:b/>
            <w:bCs/>
          </w:rPr>
        </w:pPr>
        <w:r>
          <w:t xml:space="preserve">1 </w:t>
        </w:r>
        <w:r w:rsidR="007D60C2">
          <w:rPr>
            <w:b/>
            <w:bCs/>
          </w:rPr>
          <w:t xml:space="preserve">| </w:t>
        </w:r>
        <w:r w:rsidR="007D60C2">
          <w:rPr>
            <w:color w:val="7F7F7F" w:themeColor="background1" w:themeShade="7F"/>
            <w:spacing w:val="60"/>
          </w:rPr>
          <w:t>Page</w:t>
        </w:r>
      </w:p>
    </w:sdtContent>
  </w:sdt>
  <w:p w14:paraId="01A6B1A0" w14:textId="77777777" w:rsidR="007D60C2" w:rsidRDefault="007D60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05F" w14:textId="77777777" w:rsidR="004D3842" w:rsidRDefault="0017197D">
    <w:pPr>
      <w:spacing w:line="259" w:lineRule="auto"/>
      <w:ind w:left="-1419" w:right="10495" w:firstLine="0"/>
      <w:jc w:val="left"/>
    </w:pPr>
    <w:r>
      <w:rPr>
        <w:noProof/>
      </w:rPr>
      <mc:AlternateContent>
        <mc:Choice Requires="wpg">
          <w:drawing>
            <wp:anchor distT="0" distB="0" distL="114300" distR="114300" simplePos="0" relativeHeight="251655680" behindDoc="0" locked="0" layoutInCell="1" allowOverlap="1" wp14:anchorId="12202D0F" wp14:editId="7A9A1FE7">
              <wp:simplePos x="0" y="0"/>
              <wp:positionH relativeFrom="page">
                <wp:posOffset>0</wp:posOffset>
              </wp:positionH>
              <wp:positionV relativeFrom="page">
                <wp:posOffset>9962514</wp:posOffset>
              </wp:positionV>
              <wp:extent cx="7558404" cy="729868"/>
              <wp:effectExtent l="0" t="0" r="0" b="0"/>
              <wp:wrapSquare wrapText="bothSides"/>
              <wp:docPr id="6796" name="Group 6796"/>
              <wp:cNvGraphicFramePr/>
              <a:graphic xmlns:a="http://schemas.openxmlformats.org/drawingml/2006/main">
                <a:graphicData uri="http://schemas.microsoft.com/office/word/2010/wordprocessingGroup">
                  <wpg:wgp>
                    <wpg:cNvGrpSpPr/>
                    <wpg:grpSpPr>
                      <a:xfrm>
                        <a:off x="0" y="0"/>
                        <a:ext cx="7558404" cy="729868"/>
                        <a:chOff x="0" y="0"/>
                        <a:chExt cx="7558404" cy="729868"/>
                      </a:xfrm>
                    </wpg:grpSpPr>
                    <wps:wsp>
                      <wps:cNvPr id="7108" name="Shape 7108"/>
                      <wps:cNvSpPr/>
                      <wps:spPr>
                        <a:xfrm>
                          <a:off x="8889" y="0"/>
                          <a:ext cx="7549515" cy="729868"/>
                        </a:xfrm>
                        <a:custGeom>
                          <a:avLst/>
                          <a:gdLst/>
                          <a:ahLst/>
                          <a:cxnLst/>
                          <a:rect l="0" t="0" r="0" b="0"/>
                          <a:pathLst>
                            <a:path w="7549515" h="729868">
                              <a:moveTo>
                                <a:pt x="0" y="0"/>
                              </a:moveTo>
                              <a:lnTo>
                                <a:pt x="7549515" y="0"/>
                              </a:lnTo>
                              <a:lnTo>
                                <a:pt x="7549515" y="729868"/>
                              </a:lnTo>
                              <a:lnTo>
                                <a:pt x="0" y="729868"/>
                              </a:lnTo>
                              <a:lnTo>
                                <a:pt x="0" y="0"/>
                              </a:lnTo>
                            </a:path>
                          </a:pathLst>
                        </a:custGeom>
                        <a:ln w="0" cap="flat">
                          <a:miter lim="127000"/>
                        </a:ln>
                      </wps:spPr>
                      <wps:style>
                        <a:lnRef idx="0">
                          <a:srgbClr val="000000">
                            <a:alpha val="0"/>
                          </a:srgbClr>
                        </a:lnRef>
                        <a:fillRef idx="1">
                          <a:srgbClr val="161B4E"/>
                        </a:fillRef>
                        <a:effectRef idx="0">
                          <a:scrgbClr r="0" g="0" b="0"/>
                        </a:effectRef>
                        <a:fontRef idx="none"/>
                      </wps:style>
                      <wps:bodyPr/>
                    </wps:wsp>
                    <wps:wsp>
                      <wps:cNvPr id="6799" name="Rectangle 6799"/>
                      <wps:cNvSpPr/>
                      <wps:spPr>
                        <a:xfrm>
                          <a:off x="4882261" y="248438"/>
                          <a:ext cx="2361926" cy="164586"/>
                        </a:xfrm>
                        <a:prstGeom prst="rect">
                          <a:avLst/>
                        </a:prstGeom>
                        <a:ln>
                          <a:noFill/>
                        </a:ln>
                      </wps:spPr>
                      <wps:txbx>
                        <w:txbxContent>
                          <w:p w14:paraId="358D0C16" w14:textId="77777777" w:rsidR="004D3842" w:rsidRDefault="0017197D">
                            <w:pPr>
                              <w:spacing w:after="160" w:line="259" w:lineRule="auto"/>
                              <w:ind w:left="0" w:firstLine="0"/>
                              <w:jc w:val="left"/>
                            </w:pPr>
                            <w:r>
                              <w:rPr>
                                <w:color w:val="FFFFFF"/>
                                <w:sz w:val="14"/>
                              </w:rPr>
                              <w:t>GGW</w:t>
                            </w:r>
                            <w:r>
                              <w:rPr>
                                <w:color w:val="FFFFFF"/>
                                <w:spacing w:val="8"/>
                                <w:sz w:val="14"/>
                              </w:rPr>
                              <w:t xml:space="preserve"> </w:t>
                            </w:r>
                            <w:r>
                              <w:rPr>
                                <w:color w:val="FFFFFF"/>
                                <w:sz w:val="14"/>
                              </w:rPr>
                              <w:t>Trustee</w:t>
                            </w:r>
                            <w:r>
                              <w:rPr>
                                <w:color w:val="FFFFFF"/>
                                <w:spacing w:val="7"/>
                                <w:sz w:val="14"/>
                              </w:rPr>
                              <w:t xml:space="preserve"> </w:t>
                            </w:r>
                            <w:r>
                              <w:rPr>
                                <w:color w:val="FFFFFF"/>
                                <w:sz w:val="14"/>
                              </w:rPr>
                              <w:t>Application</w:t>
                            </w:r>
                            <w:r>
                              <w:rPr>
                                <w:color w:val="FFFFFF"/>
                                <w:spacing w:val="7"/>
                                <w:sz w:val="14"/>
                              </w:rPr>
                              <w:t xml:space="preserve"> </w:t>
                            </w:r>
                            <w:r>
                              <w:rPr>
                                <w:color w:val="FFFFFF"/>
                                <w:sz w:val="14"/>
                              </w:rPr>
                              <w:t>Pack</w:t>
                            </w:r>
                            <w:r>
                              <w:rPr>
                                <w:color w:val="FFFFFF"/>
                                <w:spacing w:val="7"/>
                                <w:sz w:val="14"/>
                              </w:rPr>
                              <w:t xml:space="preserve"> </w:t>
                            </w:r>
                            <w:r>
                              <w:rPr>
                                <w:color w:val="FFFFFF"/>
                                <w:sz w:val="14"/>
                              </w:rPr>
                              <w:t>July</w:t>
                            </w:r>
                            <w:r>
                              <w:rPr>
                                <w:color w:val="FFFFFF"/>
                                <w:spacing w:val="10"/>
                                <w:sz w:val="14"/>
                              </w:rPr>
                              <w:t xml:space="preserve"> </w:t>
                            </w:r>
                            <w:r>
                              <w:rPr>
                                <w:color w:val="FFFFFF"/>
                                <w:sz w:val="14"/>
                              </w:rPr>
                              <w:t>2025</w:t>
                            </w:r>
                          </w:p>
                        </w:txbxContent>
                      </wps:txbx>
                      <wps:bodyPr horzOverflow="overflow" vert="horz" lIns="0" tIns="0" rIns="0" bIns="0" rtlCol="0">
                        <a:noAutofit/>
                      </wps:bodyPr>
                    </wps:wsp>
                    <wps:wsp>
                      <wps:cNvPr id="6800" name="Rectangle 6800"/>
                      <wps:cNvSpPr/>
                      <wps:spPr>
                        <a:xfrm>
                          <a:off x="6661150" y="248438"/>
                          <a:ext cx="31389" cy="164586"/>
                        </a:xfrm>
                        <a:prstGeom prst="rect">
                          <a:avLst/>
                        </a:prstGeom>
                        <a:ln>
                          <a:noFill/>
                        </a:ln>
                      </wps:spPr>
                      <wps:txbx>
                        <w:txbxContent>
                          <w:p w14:paraId="77F7507A" w14:textId="77777777" w:rsidR="004D3842" w:rsidRDefault="0017197D">
                            <w:pPr>
                              <w:spacing w:after="160" w:line="259" w:lineRule="auto"/>
                              <w:ind w:left="0" w:firstLine="0"/>
                              <w:jc w:val="left"/>
                            </w:pPr>
                            <w:r>
                              <w:rPr>
                                <w:sz w:val="14"/>
                              </w:rPr>
                              <w:t xml:space="preserve"> </w:t>
                            </w:r>
                          </w:p>
                        </w:txbxContent>
                      </wps:txbx>
                      <wps:bodyPr horzOverflow="overflow" vert="horz" lIns="0" tIns="0" rIns="0" bIns="0" rtlCol="0">
                        <a:noAutofit/>
                      </wps:bodyPr>
                    </wps:wsp>
                    <pic:pic xmlns:pic="http://schemas.openxmlformats.org/drawingml/2006/picture">
                      <pic:nvPicPr>
                        <pic:cNvPr id="6798" name="Picture 6798"/>
                        <pic:cNvPicPr/>
                      </pic:nvPicPr>
                      <pic:blipFill>
                        <a:blip r:embed="rId1"/>
                        <a:stretch>
                          <a:fillRect/>
                        </a:stretch>
                      </pic:blipFill>
                      <pic:spPr>
                        <a:xfrm>
                          <a:off x="269240" y="91822"/>
                          <a:ext cx="1655064" cy="496824"/>
                        </a:xfrm>
                        <a:prstGeom prst="rect">
                          <a:avLst/>
                        </a:prstGeom>
                      </pic:spPr>
                    </pic:pic>
                  </wpg:wgp>
                </a:graphicData>
              </a:graphic>
            </wp:anchor>
          </w:drawing>
        </mc:Choice>
        <mc:Fallback>
          <w:pict>
            <v:group w14:anchorId="12202D0F" id="Group 6796" o:spid="_x0000_s1027" style="position:absolute;left:0;text-align:left;margin-left:0;margin-top:784.45pt;width:595.15pt;height:57.45pt;z-index:251655680;mso-position-horizontal-relative:page;mso-position-vertical-relative:page" coordsize="75584,7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">
              <v:shape id="Shape 7108" o:spid="_x0000_s1028" style="position:absolute;left:88;width:75496;height:7298;visibility:visible;mso-wrap-style:square;v-text-anchor:top" coordsize="7549515,729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" path="m,l7549515,r,729868l,729868,,e" fillcolor="#161b4e" stroked="f" strokeweight="0">
                <v:stroke miterlimit="83231f" joinstyle="miter"/>
                <v:path arrowok="t" textboxrect="0,0,7549515,729868"/>
              </v:shape>
              <v:rect id="Rectangle 6799" o:spid="_x0000_s1029" style="position:absolute;left:48822;top:2484;width:23619;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" filled="f" stroked="f">
                <v:textbox inset="0,0,0,0">
                  <w:txbxContent>
                    <w:p w14:paraId="358D0C16" w14:textId="77777777" w:rsidR="004D3842" w:rsidRDefault="0017197D">
                      <w:pPr>
                        <w:spacing w:after="160" w:line="259" w:lineRule="auto"/>
                        <w:ind w:left="0" w:firstLine="0"/>
                        <w:jc w:val="left"/>
                      </w:pPr>
                      <w:r>
                        <w:rPr>
                          <w:color w:val="FFFFFF"/>
                          <w:sz w:val="14"/>
                        </w:rPr>
                        <w:t>GGW</w:t>
                      </w:r>
                      <w:r>
                        <w:rPr>
                          <w:color w:val="FFFFFF"/>
                          <w:spacing w:val="8"/>
                          <w:sz w:val="14"/>
                        </w:rPr>
                        <w:t xml:space="preserve"> </w:t>
                      </w:r>
                      <w:r>
                        <w:rPr>
                          <w:color w:val="FFFFFF"/>
                          <w:sz w:val="14"/>
                        </w:rPr>
                        <w:t>Trustee</w:t>
                      </w:r>
                      <w:r>
                        <w:rPr>
                          <w:color w:val="FFFFFF"/>
                          <w:spacing w:val="7"/>
                          <w:sz w:val="14"/>
                        </w:rPr>
                        <w:t xml:space="preserve"> </w:t>
                      </w:r>
                      <w:r>
                        <w:rPr>
                          <w:color w:val="FFFFFF"/>
                          <w:sz w:val="14"/>
                        </w:rPr>
                        <w:t>Application</w:t>
                      </w:r>
                      <w:r>
                        <w:rPr>
                          <w:color w:val="FFFFFF"/>
                          <w:spacing w:val="7"/>
                          <w:sz w:val="14"/>
                        </w:rPr>
                        <w:t xml:space="preserve"> </w:t>
                      </w:r>
                      <w:r>
                        <w:rPr>
                          <w:color w:val="FFFFFF"/>
                          <w:sz w:val="14"/>
                        </w:rPr>
                        <w:t>Pack</w:t>
                      </w:r>
                      <w:r>
                        <w:rPr>
                          <w:color w:val="FFFFFF"/>
                          <w:spacing w:val="7"/>
                          <w:sz w:val="14"/>
                        </w:rPr>
                        <w:t xml:space="preserve"> </w:t>
                      </w:r>
                      <w:r>
                        <w:rPr>
                          <w:color w:val="FFFFFF"/>
                          <w:sz w:val="14"/>
                        </w:rPr>
                        <w:t>July</w:t>
                      </w:r>
                      <w:r>
                        <w:rPr>
                          <w:color w:val="FFFFFF"/>
                          <w:spacing w:val="10"/>
                          <w:sz w:val="14"/>
                        </w:rPr>
                        <w:t xml:space="preserve"> </w:t>
                      </w:r>
                      <w:r>
                        <w:rPr>
                          <w:color w:val="FFFFFF"/>
                          <w:sz w:val="14"/>
                        </w:rPr>
                        <w:t>2025</w:t>
                      </w:r>
                    </w:p>
                  </w:txbxContent>
                </v:textbox>
              </v:rect>
              <v:rect id="Rectangle 6800" o:spid="_x0000_s1030" style="position:absolute;left:66611;top:2484;width:314;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" filled="f" stroked="f">
                <v:textbox inset="0,0,0,0">
                  <w:txbxContent>
                    <w:p w14:paraId="77F7507A" w14:textId="77777777" w:rsidR="004D3842" w:rsidRDefault="0017197D">
                      <w:pPr>
                        <w:spacing w:after="160" w:line="259" w:lineRule="auto"/>
                        <w:ind w:left="0" w:firstLine="0"/>
                        <w:jc w:val="left"/>
                      </w:pPr>
                      <w:r>
                        <w:rPr>
                          <w:sz w:val="1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98" o:spid="_x0000_s1031" type="#_x0000_t75" style="position:absolute;left:2692;top:918;width:16551;height:4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">
                <v:imagedata r:id="rId2" o:title=""/>
              </v:shape>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87886"/>
      <w:docPartObj>
        <w:docPartGallery w:val="Page Numbers (Bottom of Page)"/>
        <w:docPartUnique/>
      </w:docPartObj>
    </w:sdtPr>
    <w:sdtEndPr>
      <w:rPr>
        <w:color w:val="7F7F7F" w:themeColor="background1" w:themeShade="7F"/>
        <w:spacing w:val="60"/>
      </w:rPr>
    </w:sdtEndPr>
    <w:sdtContent>
      <w:p w14:paraId="422CCD1D" w14:textId="77777777" w:rsidR="00E078F3" w:rsidRDefault="00E078F3" w:rsidP="001B4C71">
        <w:pPr>
          <w:pStyle w:val="Footer"/>
          <w:pBdr>
            <w:top w:val="single" w:sz="4" w:space="1" w:color="D9D9D9" w:themeColor="background1" w:themeShade="D9"/>
          </w:pBdr>
          <w:jc w:val="center"/>
          <w:rPr>
            <w:b/>
            <w:bCs/>
          </w:rPr>
        </w:pPr>
        <w:r>
          <w:t xml:space="preserve">2 </w:t>
        </w:r>
        <w:r>
          <w:rPr>
            <w:b/>
            <w:bCs/>
          </w:rPr>
          <w:t xml:space="preserve">| </w:t>
        </w:r>
        <w:r>
          <w:rPr>
            <w:color w:val="7F7F7F" w:themeColor="background1" w:themeShade="7F"/>
            <w:spacing w:val="60"/>
          </w:rPr>
          <w:t>Page</w:t>
        </w:r>
      </w:p>
    </w:sdtContent>
  </w:sdt>
  <w:p w14:paraId="4BC5B770" w14:textId="77777777" w:rsidR="00E078F3" w:rsidRDefault="00E078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3923" w14:textId="77777777" w:rsidR="004D3842" w:rsidRDefault="0017197D">
    <w:pPr>
      <w:spacing w:line="259" w:lineRule="auto"/>
      <w:ind w:left="-1419" w:right="10495" w:firstLine="0"/>
      <w:jc w:val="left"/>
    </w:pPr>
    <w:r>
      <w:rPr>
        <w:noProof/>
      </w:rPr>
      <mc:AlternateContent>
        <mc:Choice Requires="wpg">
          <w:drawing>
            <wp:anchor distT="0" distB="0" distL="114300" distR="114300" simplePos="0" relativeHeight="251656704" behindDoc="0" locked="0" layoutInCell="1" allowOverlap="1" wp14:anchorId="0A03734B" wp14:editId="05C6D5F6">
              <wp:simplePos x="0" y="0"/>
              <wp:positionH relativeFrom="page">
                <wp:posOffset>0</wp:posOffset>
              </wp:positionH>
              <wp:positionV relativeFrom="page">
                <wp:posOffset>9962514</wp:posOffset>
              </wp:positionV>
              <wp:extent cx="7558404" cy="729868"/>
              <wp:effectExtent l="0" t="0" r="0" b="0"/>
              <wp:wrapSquare wrapText="bothSides"/>
              <wp:docPr id="6740" name="Group 6740"/>
              <wp:cNvGraphicFramePr/>
              <a:graphic xmlns:a="http://schemas.openxmlformats.org/drawingml/2006/main">
                <a:graphicData uri="http://schemas.microsoft.com/office/word/2010/wordprocessingGroup">
                  <wpg:wgp>
                    <wpg:cNvGrpSpPr/>
                    <wpg:grpSpPr>
                      <a:xfrm>
                        <a:off x="0" y="0"/>
                        <a:ext cx="7558404" cy="729868"/>
                        <a:chOff x="0" y="0"/>
                        <a:chExt cx="7558404" cy="729868"/>
                      </a:xfrm>
                    </wpg:grpSpPr>
                    <wps:wsp>
                      <wps:cNvPr id="7056" name="Shape 7056"/>
                      <wps:cNvSpPr/>
                      <wps:spPr>
                        <a:xfrm>
                          <a:off x="8889" y="0"/>
                          <a:ext cx="7549515" cy="729868"/>
                        </a:xfrm>
                        <a:custGeom>
                          <a:avLst/>
                          <a:gdLst/>
                          <a:ahLst/>
                          <a:cxnLst/>
                          <a:rect l="0" t="0" r="0" b="0"/>
                          <a:pathLst>
                            <a:path w="7549515" h="729868">
                              <a:moveTo>
                                <a:pt x="0" y="0"/>
                              </a:moveTo>
                              <a:lnTo>
                                <a:pt x="7549515" y="0"/>
                              </a:lnTo>
                              <a:lnTo>
                                <a:pt x="7549515" y="729868"/>
                              </a:lnTo>
                              <a:lnTo>
                                <a:pt x="0" y="729868"/>
                              </a:lnTo>
                              <a:lnTo>
                                <a:pt x="0" y="0"/>
                              </a:lnTo>
                            </a:path>
                          </a:pathLst>
                        </a:custGeom>
                        <a:ln w="0" cap="flat">
                          <a:miter lim="127000"/>
                        </a:ln>
                      </wps:spPr>
                      <wps:style>
                        <a:lnRef idx="0">
                          <a:srgbClr val="000000">
                            <a:alpha val="0"/>
                          </a:srgbClr>
                        </a:lnRef>
                        <a:fillRef idx="1">
                          <a:srgbClr val="161B4E"/>
                        </a:fillRef>
                        <a:effectRef idx="0">
                          <a:scrgbClr r="0" g="0" b="0"/>
                        </a:effectRef>
                        <a:fontRef idx="none"/>
                      </wps:style>
                      <wps:bodyPr/>
                    </wps:wsp>
                    <wps:wsp>
                      <wps:cNvPr id="6743" name="Rectangle 6743"/>
                      <wps:cNvSpPr/>
                      <wps:spPr>
                        <a:xfrm>
                          <a:off x="4882261" y="248438"/>
                          <a:ext cx="2361926" cy="164586"/>
                        </a:xfrm>
                        <a:prstGeom prst="rect">
                          <a:avLst/>
                        </a:prstGeom>
                        <a:ln>
                          <a:noFill/>
                        </a:ln>
                      </wps:spPr>
                      <wps:txbx>
                        <w:txbxContent>
                          <w:p w14:paraId="2A6D628F" w14:textId="77777777" w:rsidR="004D3842" w:rsidRDefault="0017197D">
                            <w:pPr>
                              <w:spacing w:after="160" w:line="259" w:lineRule="auto"/>
                              <w:ind w:left="0" w:firstLine="0"/>
                              <w:jc w:val="left"/>
                            </w:pPr>
                            <w:r>
                              <w:rPr>
                                <w:color w:val="FFFFFF"/>
                                <w:sz w:val="14"/>
                              </w:rPr>
                              <w:t>GGW</w:t>
                            </w:r>
                            <w:r>
                              <w:rPr>
                                <w:color w:val="FFFFFF"/>
                                <w:spacing w:val="8"/>
                                <w:sz w:val="14"/>
                              </w:rPr>
                              <w:t xml:space="preserve"> </w:t>
                            </w:r>
                            <w:r>
                              <w:rPr>
                                <w:color w:val="FFFFFF"/>
                                <w:sz w:val="14"/>
                              </w:rPr>
                              <w:t>Trustee</w:t>
                            </w:r>
                            <w:r>
                              <w:rPr>
                                <w:color w:val="FFFFFF"/>
                                <w:spacing w:val="7"/>
                                <w:sz w:val="14"/>
                              </w:rPr>
                              <w:t xml:space="preserve"> </w:t>
                            </w:r>
                            <w:r>
                              <w:rPr>
                                <w:color w:val="FFFFFF"/>
                                <w:sz w:val="14"/>
                              </w:rPr>
                              <w:t>Application</w:t>
                            </w:r>
                            <w:r>
                              <w:rPr>
                                <w:color w:val="FFFFFF"/>
                                <w:spacing w:val="7"/>
                                <w:sz w:val="14"/>
                              </w:rPr>
                              <w:t xml:space="preserve"> </w:t>
                            </w:r>
                            <w:r>
                              <w:rPr>
                                <w:color w:val="FFFFFF"/>
                                <w:sz w:val="14"/>
                              </w:rPr>
                              <w:t>Pack</w:t>
                            </w:r>
                            <w:r>
                              <w:rPr>
                                <w:color w:val="FFFFFF"/>
                                <w:spacing w:val="7"/>
                                <w:sz w:val="14"/>
                              </w:rPr>
                              <w:t xml:space="preserve"> </w:t>
                            </w:r>
                            <w:r>
                              <w:rPr>
                                <w:color w:val="FFFFFF"/>
                                <w:sz w:val="14"/>
                              </w:rPr>
                              <w:t>July</w:t>
                            </w:r>
                            <w:r>
                              <w:rPr>
                                <w:color w:val="FFFFFF"/>
                                <w:spacing w:val="10"/>
                                <w:sz w:val="14"/>
                              </w:rPr>
                              <w:t xml:space="preserve"> </w:t>
                            </w:r>
                            <w:r>
                              <w:rPr>
                                <w:color w:val="FFFFFF"/>
                                <w:sz w:val="14"/>
                              </w:rPr>
                              <w:t>2025</w:t>
                            </w:r>
                          </w:p>
                        </w:txbxContent>
                      </wps:txbx>
                      <wps:bodyPr horzOverflow="overflow" vert="horz" lIns="0" tIns="0" rIns="0" bIns="0" rtlCol="0">
                        <a:noAutofit/>
                      </wps:bodyPr>
                    </wps:wsp>
                    <wps:wsp>
                      <wps:cNvPr id="6744" name="Rectangle 6744"/>
                      <wps:cNvSpPr/>
                      <wps:spPr>
                        <a:xfrm>
                          <a:off x="6661150" y="248438"/>
                          <a:ext cx="31389" cy="164586"/>
                        </a:xfrm>
                        <a:prstGeom prst="rect">
                          <a:avLst/>
                        </a:prstGeom>
                        <a:ln>
                          <a:noFill/>
                        </a:ln>
                      </wps:spPr>
                      <wps:txbx>
                        <w:txbxContent>
                          <w:p w14:paraId="3A3A0D04" w14:textId="77777777" w:rsidR="004D3842" w:rsidRDefault="0017197D">
                            <w:pPr>
                              <w:spacing w:after="160" w:line="259" w:lineRule="auto"/>
                              <w:ind w:left="0" w:firstLine="0"/>
                              <w:jc w:val="left"/>
                            </w:pPr>
                            <w:r>
                              <w:rPr>
                                <w:sz w:val="14"/>
                              </w:rPr>
                              <w:t xml:space="preserve"> </w:t>
                            </w:r>
                          </w:p>
                        </w:txbxContent>
                      </wps:txbx>
                      <wps:bodyPr horzOverflow="overflow" vert="horz" lIns="0" tIns="0" rIns="0" bIns="0" rtlCol="0">
                        <a:noAutofit/>
                      </wps:bodyPr>
                    </wps:wsp>
                    <pic:pic xmlns:pic="http://schemas.openxmlformats.org/drawingml/2006/picture">
                      <pic:nvPicPr>
                        <pic:cNvPr id="6742" name="Picture 6742"/>
                        <pic:cNvPicPr/>
                      </pic:nvPicPr>
                      <pic:blipFill>
                        <a:blip r:embed="rId1"/>
                        <a:stretch>
                          <a:fillRect/>
                        </a:stretch>
                      </pic:blipFill>
                      <pic:spPr>
                        <a:xfrm>
                          <a:off x="269240" y="91822"/>
                          <a:ext cx="1655064" cy="496824"/>
                        </a:xfrm>
                        <a:prstGeom prst="rect">
                          <a:avLst/>
                        </a:prstGeom>
                      </pic:spPr>
                    </pic:pic>
                  </wpg:wgp>
                </a:graphicData>
              </a:graphic>
            </wp:anchor>
          </w:drawing>
        </mc:Choice>
        <mc:Fallback>
          <w:pict>
            <v:group w14:anchorId="0A03734B" id="Group 6740" o:spid="_x0000_s1032" style="position:absolute;left:0;text-align:left;margin-left:0;margin-top:784.45pt;width:595.15pt;height:57.45pt;z-index:251656704;mso-position-horizontal-relative:page;mso-position-vertical-relative:page" coordsize="75584,7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">
              <v:shape id="Shape 7056" o:spid="_x0000_s1033" style="position:absolute;left:88;width:75496;height:7298;visibility:visible;mso-wrap-style:square;v-text-anchor:top" coordsize="7549515,729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" path="m,l7549515,r,729868l,729868,,e" fillcolor="#161b4e" stroked="f" strokeweight="0">
                <v:stroke miterlimit="83231f" joinstyle="miter"/>
                <v:path arrowok="t" textboxrect="0,0,7549515,729868"/>
              </v:shape>
              <v:rect id="Rectangle 6743" o:spid="_x0000_s1034" style="position:absolute;left:48822;top:2484;width:23619;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" filled="f" stroked="f">
                <v:textbox inset="0,0,0,0">
                  <w:txbxContent>
                    <w:p w14:paraId="2A6D628F" w14:textId="77777777" w:rsidR="004D3842" w:rsidRDefault="0017197D">
                      <w:pPr>
                        <w:spacing w:after="160" w:line="259" w:lineRule="auto"/>
                        <w:ind w:left="0" w:firstLine="0"/>
                        <w:jc w:val="left"/>
                      </w:pPr>
                      <w:r>
                        <w:rPr>
                          <w:color w:val="FFFFFF"/>
                          <w:sz w:val="14"/>
                        </w:rPr>
                        <w:t>GGW</w:t>
                      </w:r>
                      <w:r>
                        <w:rPr>
                          <w:color w:val="FFFFFF"/>
                          <w:spacing w:val="8"/>
                          <w:sz w:val="14"/>
                        </w:rPr>
                        <w:t xml:space="preserve"> </w:t>
                      </w:r>
                      <w:r>
                        <w:rPr>
                          <w:color w:val="FFFFFF"/>
                          <w:sz w:val="14"/>
                        </w:rPr>
                        <w:t>Trustee</w:t>
                      </w:r>
                      <w:r>
                        <w:rPr>
                          <w:color w:val="FFFFFF"/>
                          <w:spacing w:val="7"/>
                          <w:sz w:val="14"/>
                        </w:rPr>
                        <w:t xml:space="preserve"> </w:t>
                      </w:r>
                      <w:r>
                        <w:rPr>
                          <w:color w:val="FFFFFF"/>
                          <w:sz w:val="14"/>
                        </w:rPr>
                        <w:t>Application</w:t>
                      </w:r>
                      <w:r>
                        <w:rPr>
                          <w:color w:val="FFFFFF"/>
                          <w:spacing w:val="7"/>
                          <w:sz w:val="14"/>
                        </w:rPr>
                        <w:t xml:space="preserve"> </w:t>
                      </w:r>
                      <w:r>
                        <w:rPr>
                          <w:color w:val="FFFFFF"/>
                          <w:sz w:val="14"/>
                        </w:rPr>
                        <w:t>Pack</w:t>
                      </w:r>
                      <w:r>
                        <w:rPr>
                          <w:color w:val="FFFFFF"/>
                          <w:spacing w:val="7"/>
                          <w:sz w:val="14"/>
                        </w:rPr>
                        <w:t xml:space="preserve"> </w:t>
                      </w:r>
                      <w:r>
                        <w:rPr>
                          <w:color w:val="FFFFFF"/>
                          <w:sz w:val="14"/>
                        </w:rPr>
                        <w:t>July</w:t>
                      </w:r>
                      <w:r>
                        <w:rPr>
                          <w:color w:val="FFFFFF"/>
                          <w:spacing w:val="10"/>
                          <w:sz w:val="14"/>
                        </w:rPr>
                        <w:t xml:space="preserve"> </w:t>
                      </w:r>
                      <w:r>
                        <w:rPr>
                          <w:color w:val="FFFFFF"/>
                          <w:sz w:val="14"/>
                        </w:rPr>
                        <w:t>2025</w:t>
                      </w:r>
                    </w:p>
                  </w:txbxContent>
                </v:textbox>
              </v:rect>
              <v:rect id="Rectangle 6744" o:spid="_x0000_s1035" style="position:absolute;left:66611;top:2484;width:314;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9m0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o8/hEP7ehCcg5y8AAAD//wMAUEsBAi0AFAAGAAgAAAAhANvh9svuAAAAhQEAABMAAAAAAAAA&#10;AAAAAAAAAAAAAFtDb250ZW50X1R5cGVzXS54bWxQSwECLQAUAAYACAAAACEAWvQsW78AAAAVAQAA&#10;CwAAAAAAAAAAAAAAAAAfAQAAX3JlbHMvLnJlbHNQSwECLQAUAAYACAAAACEAml/ZtMYAAADdAAAA&#10;DwAAAAAAAAAAAAAAAAAHAgAAZHJzL2Rvd25yZXYueG1sUEsFBgAAAAADAAMAtwAAAPoCAAAAAA==&#10;" filled="f" stroked="f">
                <v:textbox inset="0,0,0,0">
                  <w:txbxContent>
                    <w:p w14:paraId="3A3A0D04" w14:textId="77777777" w:rsidR="004D3842" w:rsidRDefault="0017197D">
                      <w:pPr>
                        <w:spacing w:after="160" w:line="259" w:lineRule="auto"/>
                        <w:ind w:left="0" w:firstLine="0"/>
                        <w:jc w:val="left"/>
                      </w:pPr>
                      <w:r>
                        <w:rPr>
                          <w:sz w:val="1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42" o:spid="_x0000_s1036" type="#_x0000_t75" style="position:absolute;left:2692;top:918;width:16551;height:4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">
                <v:imagedata r:id="rId2" o:title=""/>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4A97A" w14:textId="77777777" w:rsidR="00946A0C" w:rsidRDefault="00946A0C">
      <w:pPr>
        <w:spacing w:line="240" w:lineRule="auto"/>
      </w:pPr>
      <w:r>
        <w:separator/>
      </w:r>
    </w:p>
  </w:footnote>
  <w:footnote w:type="continuationSeparator" w:id="0">
    <w:p w14:paraId="3A77E8A0" w14:textId="77777777" w:rsidR="00946A0C" w:rsidRDefault="00946A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87B8" w14:textId="1BFAF60D" w:rsidR="00E204D8" w:rsidRDefault="00EF6EE8" w:rsidP="00EF6EE8">
    <w:pPr>
      <w:tabs>
        <w:tab w:val="left" w:pos="996"/>
        <w:tab w:val="center" w:pos="5150"/>
      </w:tabs>
      <w:spacing w:line="259" w:lineRule="auto"/>
      <w:ind w:left="0" w:firstLine="0"/>
      <w:jc w:val="left"/>
    </w:pPr>
    <w:r>
      <w:rPr>
        <w:b/>
        <w:color w:val="161B4E"/>
        <w:sz w:val="32"/>
      </w:rPr>
      <w:tab/>
    </w:r>
    <w:r>
      <w:rPr>
        <w:b/>
        <w:color w:val="161B4E"/>
        <w:sz w:val="32"/>
      </w:rPr>
      <w:tab/>
    </w:r>
    <w:r w:rsidR="00E204D8" w:rsidRPr="0037401C">
      <w:rPr>
        <w:noProof/>
      </w:rPr>
      <w:drawing>
        <wp:anchor distT="0" distB="0" distL="114300" distR="114300" simplePos="0" relativeHeight="251661824" behindDoc="1" locked="0" layoutInCell="1" allowOverlap="1" wp14:anchorId="12635ADE" wp14:editId="380AF2BE">
          <wp:simplePos x="0" y="0"/>
          <wp:positionH relativeFrom="column">
            <wp:posOffset>494</wp:posOffset>
          </wp:positionH>
          <wp:positionV relativeFrom="paragraph">
            <wp:posOffset>-175260</wp:posOffset>
          </wp:positionV>
          <wp:extent cx="852805" cy="874395"/>
          <wp:effectExtent l="0" t="0" r="4445" b="1905"/>
          <wp:wrapNone/>
          <wp:docPr id="17781504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874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04D8">
      <w:rPr>
        <w:b/>
        <w:color w:val="161B4E"/>
        <w:sz w:val="32"/>
      </w:rPr>
      <w:t xml:space="preserve">Trustee </w:t>
    </w:r>
    <w:r w:rsidR="001A3F67">
      <w:rPr>
        <w:b/>
        <w:color w:val="161B4E"/>
        <w:sz w:val="32"/>
      </w:rPr>
      <w:t>A</w:t>
    </w:r>
    <w:r w:rsidR="00E204D8">
      <w:rPr>
        <w:b/>
        <w:color w:val="161B4E"/>
        <w:sz w:val="32"/>
      </w:rPr>
      <w:t>pplication</w:t>
    </w:r>
    <w:r w:rsidR="001A3F67">
      <w:rPr>
        <w:b/>
        <w:color w:val="161B4E"/>
        <w:sz w:val="32"/>
      </w:rPr>
      <w:t xml:space="preserve"> </w:t>
    </w:r>
    <w:r w:rsidR="00404816">
      <w:rPr>
        <w:b/>
        <w:color w:val="161B4E"/>
        <w:sz w:val="32"/>
      </w:rPr>
      <w:t>Pack</w:t>
    </w:r>
  </w:p>
  <w:p w14:paraId="7AD795A7" w14:textId="77777777" w:rsidR="00E204D8" w:rsidRDefault="00E204D8" w:rsidP="00E204D8">
    <w:pPr>
      <w:spacing w:after="38" w:line="259" w:lineRule="auto"/>
      <w:ind w:left="403" w:firstLine="0"/>
      <w:jc w:val="left"/>
    </w:pPr>
    <w:r>
      <w:t xml:space="preserve">  </w:t>
    </w:r>
  </w:p>
  <w:p w14:paraId="7B1102C2" w14:textId="65B8040B" w:rsidR="00892121" w:rsidRDefault="00BF4D23" w:rsidP="002B7A3A">
    <w:pPr>
      <w:spacing w:after="38" w:line="259" w:lineRule="auto"/>
      <w:ind w:left="0" w:firstLine="0"/>
      <w:jc w:val="left"/>
    </w:pPr>
    <w:r>
      <w:br/>
    </w:r>
    <w:r w:rsidR="00E204D8">
      <w:t>Sefton County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9B54" w14:textId="01229E00" w:rsidR="007E412C" w:rsidRPr="0013250D" w:rsidRDefault="007E412C" w:rsidP="001325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38BD" w14:textId="77777777" w:rsidR="00404816" w:rsidRDefault="00404816" w:rsidP="00BF4D23">
    <w:pPr>
      <w:spacing w:line="259" w:lineRule="auto"/>
      <w:ind w:left="0" w:firstLine="0"/>
      <w:jc w:val="center"/>
    </w:pPr>
    <w:r w:rsidRPr="0037401C">
      <w:rPr>
        <w:noProof/>
      </w:rPr>
      <w:drawing>
        <wp:anchor distT="0" distB="0" distL="114300" distR="114300" simplePos="0" relativeHeight="251664896" behindDoc="1" locked="0" layoutInCell="1" allowOverlap="1" wp14:anchorId="317EFCCA" wp14:editId="3E6DDE28">
          <wp:simplePos x="0" y="0"/>
          <wp:positionH relativeFrom="column">
            <wp:posOffset>494</wp:posOffset>
          </wp:positionH>
          <wp:positionV relativeFrom="paragraph">
            <wp:posOffset>-175260</wp:posOffset>
          </wp:positionV>
          <wp:extent cx="852805" cy="874395"/>
          <wp:effectExtent l="0" t="0" r="4445" b="1905"/>
          <wp:wrapNone/>
          <wp:docPr id="3569228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874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161B4E"/>
        <w:sz w:val="32"/>
      </w:rPr>
      <w:t>Trustee Application Form</w:t>
    </w:r>
  </w:p>
  <w:p w14:paraId="23FEB222" w14:textId="77777777" w:rsidR="00404816" w:rsidRDefault="00404816" w:rsidP="00E204D8">
    <w:pPr>
      <w:spacing w:after="38" w:line="259" w:lineRule="auto"/>
      <w:ind w:left="403" w:firstLine="0"/>
      <w:jc w:val="left"/>
    </w:pPr>
    <w:r>
      <w:t xml:space="preserve">  </w:t>
    </w:r>
  </w:p>
  <w:p w14:paraId="7D048569" w14:textId="77777777" w:rsidR="00404816" w:rsidRDefault="00404816" w:rsidP="002B7A3A">
    <w:pPr>
      <w:spacing w:after="38" w:line="259" w:lineRule="auto"/>
      <w:ind w:left="0" w:firstLine="0"/>
      <w:jc w:val="left"/>
    </w:pPr>
    <w:r>
      <w:br/>
      <w:t>Sefton County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7D86" w14:textId="77777777" w:rsidR="004D3842" w:rsidRDefault="0017197D">
    <w:pPr>
      <w:spacing w:line="259" w:lineRule="auto"/>
      <w:ind w:left="351" w:firstLine="0"/>
      <w:jc w:val="center"/>
    </w:pPr>
    <w:r>
      <w:rPr>
        <w:noProof/>
      </w:rPr>
      <w:drawing>
        <wp:anchor distT="0" distB="0" distL="114300" distR="114300" simplePos="0" relativeHeight="251651584" behindDoc="0" locked="0" layoutInCell="1" allowOverlap="0" wp14:anchorId="21F22351" wp14:editId="77BF4DAE">
          <wp:simplePos x="0" y="0"/>
          <wp:positionH relativeFrom="page">
            <wp:posOffset>205105</wp:posOffset>
          </wp:positionH>
          <wp:positionV relativeFrom="page">
            <wp:posOffset>381000</wp:posOffset>
          </wp:positionV>
          <wp:extent cx="904875" cy="838454"/>
          <wp:effectExtent l="0" t="0" r="0" b="0"/>
          <wp:wrapSquare wrapText="bothSides"/>
          <wp:docPr id="382505750" name="Picture 382505750"/>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904875" cy="838454"/>
                  </a:xfrm>
                  <a:prstGeom prst="rect">
                    <a:avLst/>
                  </a:prstGeom>
                </pic:spPr>
              </pic:pic>
            </a:graphicData>
          </a:graphic>
        </wp:anchor>
      </w:drawing>
    </w:r>
    <w:r>
      <w:rPr>
        <w:b/>
        <w:color w:val="161B4E"/>
        <w:sz w:val="48"/>
      </w:rPr>
      <w:t xml:space="preserve"> </w:t>
    </w:r>
    <w:r>
      <w:rPr>
        <w:b/>
        <w:color w:val="161B4E"/>
        <w:sz w:val="32"/>
      </w:rPr>
      <w:t xml:space="preserve">Trustee application pack </w:t>
    </w:r>
  </w:p>
  <w:p w14:paraId="405C5964" w14:textId="77777777" w:rsidR="004D3842" w:rsidRDefault="0017197D">
    <w:pPr>
      <w:spacing w:after="38" w:line="259" w:lineRule="auto"/>
      <w:ind w:left="403" w:firstLine="0"/>
      <w:jc w:val="left"/>
    </w:pPr>
    <w:r>
      <w:t xml:space="preserve"> </w:t>
    </w:r>
  </w:p>
  <w:p w14:paraId="31DE37C2" w14:textId="77777777" w:rsidR="004D3842" w:rsidRDefault="0017197D">
    <w:pPr>
      <w:spacing w:after="40" w:line="259" w:lineRule="auto"/>
      <w:ind w:left="343" w:firstLine="0"/>
      <w:jc w:val="left"/>
    </w:pPr>
    <w:r>
      <w:t xml:space="preserve"> </w:t>
    </w:r>
  </w:p>
  <w:p w14:paraId="350DCC91" w14:textId="77777777" w:rsidR="004D3842" w:rsidRDefault="0017197D">
    <w:pPr>
      <w:spacing w:line="259" w:lineRule="auto"/>
      <w:ind w:left="0"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FED2" w14:textId="02577773" w:rsidR="005A180C" w:rsidRDefault="005A180C" w:rsidP="000E279F">
    <w:pPr>
      <w:spacing w:line="259" w:lineRule="auto"/>
      <w:ind w:left="-709" w:firstLine="0"/>
      <w:jc w:val="center"/>
    </w:pPr>
    <w:r w:rsidRPr="0037401C">
      <w:rPr>
        <w:noProof/>
      </w:rPr>
      <w:drawing>
        <wp:anchor distT="0" distB="0" distL="114300" distR="114300" simplePos="0" relativeHeight="251663872" behindDoc="1" locked="0" layoutInCell="1" allowOverlap="1" wp14:anchorId="440BFDA8" wp14:editId="170F3B97">
          <wp:simplePos x="0" y="0"/>
          <wp:positionH relativeFrom="column">
            <wp:posOffset>-291959</wp:posOffset>
          </wp:positionH>
          <wp:positionV relativeFrom="paragraph">
            <wp:posOffset>-175260</wp:posOffset>
          </wp:positionV>
          <wp:extent cx="852805" cy="874395"/>
          <wp:effectExtent l="0" t="0" r="4445" b="1905"/>
          <wp:wrapNone/>
          <wp:docPr id="6077439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874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161B4E"/>
        <w:sz w:val="32"/>
      </w:rPr>
      <w:t>Trustee</w:t>
    </w:r>
    <w:r w:rsidR="00404816">
      <w:rPr>
        <w:b/>
        <w:color w:val="161B4E"/>
        <w:sz w:val="32"/>
      </w:rPr>
      <w:t xml:space="preserve"> A</w:t>
    </w:r>
    <w:r>
      <w:rPr>
        <w:b/>
        <w:color w:val="161B4E"/>
        <w:sz w:val="32"/>
      </w:rPr>
      <w:t>pplication</w:t>
    </w:r>
    <w:r w:rsidR="00404816">
      <w:rPr>
        <w:b/>
        <w:color w:val="161B4E"/>
        <w:sz w:val="32"/>
      </w:rPr>
      <w:t xml:space="preserve"> F</w:t>
    </w:r>
    <w:r w:rsidR="000E279F">
      <w:rPr>
        <w:b/>
        <w:color w:val="161B4E"/>
        <w:sz w:val="32"/>
      </w:rPr>
      <w:t>orm</w:t>
    </w:r>
  </w:p>
  <w:p w14:paraId="1A6E71D8" w14:textId="77777777" w:rsidR="005A180C" w:rsidRDefault="005A180C" w:rsidP="005A180C">
    <w:pPr>
      <w:spacing w:after="38" w:line="259" w:lineRule="auto"/>
      <w:ind w:left="403" w:firstLine="0"/>
      <w:jc w:val="left"/>
    </w:pPr>
    <w:r>
      <w:t xml:space="preserve">  </w:t>
    </w:r>
  </w:p>
  <w:p w14:paraId="1A121DC0" w14:textId="77777777" w:rsidR="005A180C" w:rsidRDefault="005A180C" w:rsidP="000E279F">
    <w:pPr>
      <w:spacing w:after="38" w:line="259" w:lineRule="auto"/>
      <w:ind w:left="-426" w:firstLine="0"/>
      <w:jc w:val="left"/>
    </w:pPr>
    <w:r>
      <w:br/>
      <w:t>Sefton County</w:t>
    </w:r>
  </w:p>
  <w:p w14:paraId="048D4966" w14:textId="4BF4BBF2" w:rsidR="004D3842" w:rsidRPr="002B7A3A" w:rsidRDefault="004D3842" w:rsidP="005A180C">
    <w:pPr>
      <w:pStyle w:val="Header"/>
      <w:ind w:left="-1134"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3B98" w14:textId="77777777" w:rsidR="004D3842" w:rsidRDefault="0017197D">
    <w:pPr>
      <w:spacing w:line="259" w:lineRule="auto"/>
      <w:ind w:left="351" w:firstLine="0"/>
      <w:jc w:val="center"/>
    </w:pPr>
    <w:r>
      <w:rPr>
        <w:noProof/>
      </w:rPr>
      <w:drawing>
        <wp:anchor distT="0" distB="0" distL="114300" distR="114300" simplePos="0" relativeHeight="251653632" behindDoc="0" locked="0" layoutInCell="1" allowOverlap="0" wp14:anchorId="64F4C085" wp14:editId="011415EF">
          <wp:simplePos x="0" y="0"/>
          <wp:positionH relativeFrom="page">
            <wp:posOffset>205105</wp:posOffset>
          </wp:positionH>
          <wp:positionV relativeFrom="page">
            <wp:posOffset>381000</wp:posOffset>
          </wp:positionV>
          <wp:extent cx="904875" cy="838454"/>
          <wp:effectExtent l="0" t="0" r="0" b="0"/>
          <wp:wrapSquare wrapText="bothSides"/>
          <wp:docPr id="277034436" name="Picture 27703443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904875" cy="838454"/>
                  </a:xfrm>
                  <a:prstGeom prst="rect">
                    <a:avLst/>
                  </a:prstGeom>
                </pic:spPr>
              </pic:pic>
            </a:graphicData>
          </a:graphic>
        </wp:anchor>
      </w:drawing>
    </w:r>
    <w:r>
      <w:rPr>
        <w:b/>
        <w:color w:val="161B4E"/>
        <w:sz w:val="48"/>
      </w:rPr>
      <w:t xml:space="preserve"> </w:t>
    </w:r>
    <w:r>
      <w:rPr>
        <w:b/>
        <w:color w:val="161B4E"/>
        <w:sz w:val="32"/>
      </w:rPr>
      <w:t xml:space="preserve">Trustee application pack </w:t>
    </w:r>
  </w:p>
  <w:p w14:paraId="0998EB59" w14:textId="77777777" w:rsidR="004D3842" w:rsidRDefault="0017197D">
    <w:pPr>
      <w:spacing w:after="38" w:line="259" w:lineRule="auto"/>
      <w:ind w:left="403" w:firstLine="0"/>
      <w:jc w:val="left"/>
    </w:pPr>
    <w:r>
      <w:t xml:space="preserve"> </w:t>
    </w:r>
  </w:p>
  <w:p w14:paraId="4A89607E" w14:textId="77777777" w:rsidR="004D3842" w:rsidRDefault="0017197D">
    <w:pPr>
      <w:spacing w:after="40" w:line="259" w:lineRule="auto"/>
      <w:ind w:left="343" w:firstLine="0"/>
      <w:jc w:val="left"/>
    </w:pPr>
    <w:r>
      <w:t xml:space="preserve"> </w:t>
    </w:r>
  </w:p>
  <w:p w14:paraId="13478D3B" w14:textId="77777777" w:rsidR="004D3842" w:rsidRDefault="0017197D">
    <w:pPr>
      <w:spacing w:line="259" w:lineRule="auto"/>
      <w:ind w:lef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983"/>
    <w:multiLevelType w:val="hybridMultilevel"/>
    <w:tmpl w:val="C28E4388"/>
    <w:lvl w:ilvl="0" w:tplc="14AC4D6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9E464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FAA11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D4474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CA3D0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38232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52EFD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565F6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CA87BA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FD90794"/>
    <w:multiLevelType w:val="hybridMultilevel"/>
    <w:tmpl w:val="EDC68D8C"/>
    <w:lvl w:ilvl="0" w:tplc="D00E5BE4">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CB2AF28">
      <w:start w:val="1"/>
      <w:numFmt w:val="bullet"/>
      <w:lvlText w:val="o"/>
      <w:lvlJc w:val="left"/>
      <w:pPr>
        <w:ind w:left="1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C83DC8">
      <w:start w:val="1"/>
      <w:numFmt w:val="bullet"/>
      <w:lvlText w:val="▪"/>
      <w:lvlJc w:val="left"/>
      <w:pPr>
        <w:ind w:left="1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5076F0">
      <w:start w:val="1"/>
      <w:numFmt w:val="bullet"/>
      <w:lvlText w:val="•"/>
      <w:lvlJc w:val="left"/>
      <w:pPr>
        <w:ind w:left="2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4AFDB8">
      <w:start w:val="1"/>
      <w:numFmt w:val="bullet"/>
      <w:lvlText w:val="o"/>
      <w:lvlJc w:val="left"/>
      <w:pPr>
        <w:ind w:left="3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02E7530">
      <w:start w:val="1"/>
      <w:numFmt w:val="bullet"/>
      <w:lvlText w:val="▪"/>
      <w:lvlJc w:val="left"/>
      <w:pPr>
        <w:ind w:left="4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D60762">
      <w:start w:val="1"/>
      <w:numFmt w:val="bullet"/>
      <w:lvlText w:val="•"/>
      <w:lvlJc w:val="left"/>
      <w:pPr>
        <w:ind w:left="4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72F8A4">
      <w:start w:val="1"/>
      <w:numFmt w:val="bullet"/>
      <w:lvlText w:val="o"/>
      <w:lvlJc w:val="left"/>
      <w:pPr>
        <w:ind w:left="5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769A1E">
      <w:start w:val="1"/>
      <w:numFmt w:val="bullet"/>
      <w:lvlText w:val="▪"/>
      <w:lvlJc w:val="left"/>
      <w:pPr>
        <w:ind w:left="6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1E7AA9"/>
    <w:multiLevelType w:val="hybridMultilevel"/>
    <w:tmpl w:val="EB6E58AA"/>
    <w:lvl w:ilvl="0" w:tplc="F2F43160">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AA605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C2F9D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A0E0C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7C2C8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2A4B3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88426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9FA067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26871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7D15835"/>
    <w:multiLevelType w:val="hybridMultilevel"/>
    <w:tmpl w:val="AF24A9EC"/>
    <w:lvl w:ilvl="0" w:tplc="08090001">
      <w:start w:val="1"/>
      <w:numFmt w:val="bullet"/>
      <w:lvlText w:val=""/>
      <w:lvlJc w:val="left"/>
      <w:pPr>
        <w:ind w:left="448" w:hanging="341"/>
      </w:pPr>
      <w:rPr>
        <w:rFonts w:ascii="Symbol" w:hAnsi="Symbol" w:hint="default"/>
        <w:b w:val="0"/>
        <w:bCs w:val="0"/>
        <w:i w:val="0"/>
        <w:iCs w:val="0"/>
        <w:color w:val="91AEC7"/>
        <w:spacing w:val="0"/>
        <w:w w:val="76"/>
        <w:sz w:val="21"/>
        <w:szCs w:val="21"/>
        <w:lang w:val="en-US" w:eastAsia="en-US" w:bidi="ar-SA"/>
      </w:rPr>
    </w:lvl>
    <w:lvl w:ilvl="1" w:tplc="FFFFFFFF">
      <w:numFmt w:val="bullet"/>
      <w:lvlText w:val="•"/>
      <w:lvlJc w:val="left"/>
      <w:pPr>
        <w:ind w:left="1426" w:hanging="341"/>
      </w:pPr>
      <w:rPr>
        <w:rFonts w:hint="default"/>
        <w:lang w:val="en-US" w:eastAsia="en-US" w:bidi="ar-SA"/>
      </w:rPr>
    </w:lvl>
    <w:lvl w:ilvl="2" w:tplc="FFFFFFFF">
      <w:numFmt w:val="bullet"/>
      <w:lvlText w:val="•"/>
      <w:lvlJc w:val="left"/>
      <w:pPr>
        <w:ind w:left="2412" w:hanging="341"/>
      </w:pPr>
      <w:rPr>
        <w:rFonts w:hint="default"/>
        <w:lang w:val="en-US" w:eastAsia="en-US" w:bidi="ar-SA"/>
      </w:rPr>
    </w:lvl>
    <w:lvl w:ilvl="3" w:tplc="FFFFFFFF">
      <w:numFmt w:val="bullet"/>
      <w:lvlText w:val="•"/>
      <w:lvlJc w:val="left"/>
      <w:pPr>
        <w:ind w:left="3398" w:hanging="341"/>
      </w:pPr>
      <w:rPr>
        <w:rFonts w:hint="default"/>
        <w:lang w:val="en-US" w:eastAsia="en-US" w:bidi="ar-SA"/>
      </w:rPr>
    </w:lvl>
    <w:lvl w:ilvl="4" w:tplc="FFFFFFFF">
      <w:numFmt w:val="bullet"/>
      <w:lvlText w:val="•"/>
      <w:lvlJc w:val="left"/>
      <w:pPr>
        <w:ind w:left="4384" w:hanging="341"/>
      </w:pPr>
      <w:rPr>
        <w:rFonts w:hint="default"/>
        <w:lang w:val="en-US" w:eastAsia="en-US" w:bidi="ar-SA"/>
      </w:rPr>
    </w:lvl>
    <w:lvl w:ilvl="5" w:tplc="FFFFFFFF">
      <w:numFmt w:val="bullet"/>
      <w:lvlText w:val="•"/>
      <w:lvlJc w:val="left"/>
      <w:pPr>
        <w:ind w:left="5370" w:hanging="341"/>
      </w:pPr>
      <w:rPr>
        <w:rFonts w:hint="default"/>
        <w:lang w:val="en-US" w:eastAsia="en-US" w:bidi="ar-SA"/>
      </w:rPr>
    </w:lvl>
    <w:lvl w:ilvl="6" w:tplc="FFFFFFFF">
      <w:numFmt w:val="bullet"/>
      <w:lvlText w:val="•"/>
      <w:lvlJc w:val="left"/>
      <w:pPr>
        <w:ind w:left="6356" w:hanging="341"/>
      </w:pPr>
      <w:rPr>
        <w:rFonts w:hint="default"/>
        <w:lang w:val="en-US" w:eastAsia="en-US" w:bidi="ar-SA"/>
      </w:rPr>
    </w:lvl>
    <w:lvl w:ilvl="7" w:tplc="FFFFFFFF">
      <w:numFmt w:val="bullet"/>
      <w:lvlText w:val="•"/>
      <w:lvlJc w:val="left"/>
      <w:pPr>
        <w:ind w:left="7342" w:hanging="341"/>
      </w:pPr>
      <w:rPr>
        <w:rFonts w:hint="default"/>
        <w:lang w:val="en-US" w:eastAsia="en-US" w:bidi="ar-SA"/>
      </w:rPr>
    </w:lvl>
    <w:lvl w:ilvl="8" w:tplc="FFFFFFFF">
      <w:numFmt w:val="bullet"/>
      <w:lvlText w:val="•"/>
      <w:lvlJc w:val="left"/>
      <w:pPr>
        <w:ind w:left="8328" w:hanging="341"/>
      </w:pPr>
      <w:rPr>
        <w:rFonts w:hint="default"/>
        <w:lang w:val="en-US" w:eastAsia="en-US" w:bidi="ar-SA"/>
      </w:rPr>
    </w:lvl>
  </w:abstractNum>
  <w:abstractNum w:abstractNumId="4" w15:restartNumberingAfterBreak="0">
    <w:nsid w:val="622A26E3"/>
    <w:multiLevelType w:val="hybridMultilevel"/>
    <w:tmpl w:val="0D3627A6"/>
    <w:lvl w:ilvl="0" w:tplc="7F182DA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345AC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44BD1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A653E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765B3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A4637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E92B21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12995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5E201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3EE6C87"/>
    <w:multiLevelType w:val="hybridMultilevel"/>
    <w:tmpl w:val="58E6C528"/>
    <w:lvl w:ilvl="0" w:tplc="00C85A6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22D1D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546F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62898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BE3B0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36B48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E67EF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B6037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BC99C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DCA08C1"/>
    <w:multiLevelType w:val="hybridMultilevel"/>
    <w:tmpl w:val="08528752"/>
    <w:lvl w:ilvl="0" w:tplc="BF20CEDE">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324B70">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9A3D6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72240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D411B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92AC4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2B6F1F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52986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CA52C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70179675">
    <w:abstractNumId w:val="5"/>
  </w:num>
  <w:num w:numId="2" w16cid:durableId="2061048225">
    <w:abstractNumId w:val="1"/>
  </w:num>
  <w:num w:numId="3" w16cid:durableId="2024820027">
    <w:abstractNumId w:val="4"/>
  </w:num>
  <w:num w:numId="4" w16cid:durableId="816991575">
    <w:abstractNumId w:val="0"/>
  </w:num>
  <w:num w:numId="5" w16cid:durableId="2137790152">
    <w:abstractNumId w:val="6"/>
  </w:num>
  <w:num w:numId="6" w16cid:durableId="1731920467">
    <w:abstractNumId w:val="2"/>
  </w:num>
  <w:num w:numId="7" w16cid:durableId="626467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842"/>
    <w:rsid w:val="00007A21"/>
    <w:rsid w:val="000608EE"/>
    <w:rsid w:val="00074DC5"/>
    <w:rsid w:val="000E129B"/>
    <w:rsid w:val="000E279F"/>
    <w:rsid w:val="000F5675"/>
    <w:rsid w:val="00104C94"/>
    <w:rsid w:val="0013250D"/>
    <w:rsid w:val="00135E5D"/>
    <w:rsid w:val="001629D4"/>
    <w:rsid w:val="0017197D"/>
    <w:rsid w:val="001846BD"/>
    <w:rsid w:val="00196185"/>
    <w:rsid w:val="001A3F67"/>
    <w:rsid w:val="001B4C71"/>
    <w:rsid w:val="001C409F"/>
    <w:rsid w:val="001D1F63"/>
    <w:rsid w:val="002034F1"/>
    <w:rsid w:val="0020685C"/>
    <w:rsid w:val="002210DB"/>
    <w:rsid w:val="002619DF"/>
    <w:rsid w:val="002706A0"/>
    <w:rsid w:val="00271226"/>
    <w:rsid w:val="00273E2B"/>
    <w:rsid w:val="002838F7"/>
    <w:rsid w:val="002B7A3A"/>
    <w:rsid w:val="002F4782"/>
    <w:rsid w:val="003169C8"/>
    <w:rsid w:val="00330F7A"/>
    <w:rsid w:val="00364537"/>
    <w:rsid w:val="0037401C"/>
    <w:rsid w:val="00395458"/>
    <w:rsid w:val="003E2142"/>
    <w:rsid w:val="003F7C54"/>
    <w:rsid w:val="00404816"/>
    <w:rsid w:val="00446571"/>
    <w:rsid w:val="00454A9F"/>
    <w:rsid w:val="004D1B94"/>
    <w:rsid w:val="004D3842"/>
    <w:rsid w:val="004F2ECB"/>
    <w:rsid w:val="004F7327"/>
    <w:rsid w:val="00503227"/>
    <w:rsid w:val="005416B2"/>
    <w:rsid w:val="00581E6A"/>
    <w:rsid w:val="00596B41"/>
    <w:rsid w:val="005A180C"/>
    <w:rsid w:val="005D11BA"/>
    <w:rsid w:val="006449CA"/>
    <w:rsid w:val="00651D12"/>
    <w:rsid w:val="006F543C"/>
    <w:rsid w:val="00744F4D"/>
    <w:rsid w:val="00762FF1"/>
    <w:rsid w:val="007A4C27"/>
    <w:rsid w:val="007C3DD6"/>
    <w:rsid w:val="007D1E9B"/>
    <w:rsid w:val="007D60C2"/>
    <w:rsid w:val="007E412C"/>
    <w:rsid w:val="00841FED"/>
    <w:rsid w:val="00844C8A"/>
    <w:rsid w:val="00852749"/>
    <w:rsid w:val="00892121"/>
    <w:rsid w:val="008A3F20"/>
    <w:rsid w:val="00924214"/>
    <w:rsid w:val="00946A0C"/>
    <w:rsid w:val="009731E5"/>
    <w:rsid w:val="00981087"/>
    <w:rsid w:val="00984137"/>
    <w:rsid w:val="009C148E"/>
    <w:rsid w:val="009D568F"/>
    <w:rsid w:val="009E4042"/>
    <w:rsid w:val="00A14A39"/>
    <w:rsid w:val="00A30DD9"/>
    <w:rsid w:val="00B0307D"/>
    <w:rsid w:val="00B136CF"/>
    <w:rsid w:val="00B22D61"/>
    <w:rsid w:val="00B23BA8"/>
    <w:rsid w:val="00B80830"/>
    <w:rsid w:val="00BB3FA3"/>
    <w:rsid w:val="00BC0D69"/>
    <w:rsid w:val="00BD2696"/>
    <w:rsid w:val="00BE6388"/>
    <w:rsid w:val="00BF485B"/>
    <w:rsid w:val="00BF4D23"/>
    <w:rsid w:val="00BF760F"/>
    <w:rsid w:val="00C078DB"/>
    <w:rsid w:val="00C36B73"/>
    <w:rsid w:val="00C56B4C"/>
    <w:rsid w:val="00C65475"/>
    <w:rsid w:val="00C734AE"/>
    <w:rsid w:val="00CF2E10"/>
    <w:rsid w:val="00D8698E"/>
    <w:rsid w:val="00D90323"/>
    <w:rsid w:val="00DD5199"/>
    <w:rsid w:val="00DD7B07"/>
    <w:rsid w:val="00E078F3"/>
    <w:rsid w:val="00E204D8"/>
    <w:rsid w:val="00E43E7A"/>
    <w:rsid w:val="00E82E3D"/>
    <w:rsid w:val="00E836E8"/>
    <w:rsid w:val="00EA34C8"/>
    <w:rsid w:val="00EB102D"/>
    <w:rsid w:val="00ED2130"/>
    <w:rsid w:val="00ED596B"/>
    <w:rsid w:val="00EF6EE8"/>
    <w:rsid w:val="00EF7AFF"/>
    <w:rsid w:val="00F15E94"/>
    <w:rsid w:val="00F86624"/>
    <w:rsid w:val="00FA43A5"/>
    <w:rsid w:val="00FA5105"/>
    <w:rsid w:val="00FA61C3"/>
    <w:rsid w:val="00FB7595"/>
    <w:rsid w:val="00FE4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2E412"/>
  <w15:docId w15:val="{FDDC537E-D976-48A0-AD7A-59A42583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05"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20" w:line="259" w:lineRule="auto"/>
      <w:ind w:left="10" w:hanging="10"/>
      <w:outlineLvl w:val="0"/>
    </w:pPr>
    <w:rPr>
      <w:rFonts w:ascii="Calibri" w:eastAsia="Calibri" w:hAnsi="Calibri" w:cs="Calibri"/>
      <w:b/>
      <w:color w:val="007BC4"/>
      <w:sz w:val="28"/>
    </w:rPr>
  </w:style>
  <w:style w:type="paragraph" w:styleId="Heading2">
    <w:name w:val="heading 2"/>
    <w:next w:val="Normal"/>
    <w:link w:val="Heading2Char"/>
    <w:uiPriority w:val="9"/>
    <w:unhideWhenUsed/>
    <w:qFormat/>
    <w:pPr>
      <w:keepNext/>
      <w:keepLines/>
      <w:spacing w:after="120" w:line="259" w:lineRule="auto"/>
      <w:ind w:left="10" w:hanging="10"/>
      <w:outlineLvl w:val="1"/>
    </w:pPr>
    <w:rPr>
      <w:rFonts w:ascii="Calibri" w:eastAsia="Calibri" w:hAnsi="Calibri" w:cs="Calibri"/>
      <w:b/>
      <w:color w:val="007BC4"/>
      <w:sz w:val="28"/>
    </w:rPr>
  </w:style>
  <w:style w:type="paragraph" w:styleId="Heading3">
    <w:name w:val="heading 3"/>
    <w:next w:val="Normal"/>
    <w:link w:val="Heading3Char"/>
    <w:uiPriority w:val="9"/>
    <w:unhideWhenUsed/>
    <w:qFormat/>
    <w:pPr>
      <w:keepNext/>
      <w:keepLines/>
      <w:spacing w:after="39" w:line="259" w:lineRule="auto"/>
      <w:ind w:left="10" w:hanging="10"/>
      <w:outlineLvl w:val="2"/>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7BC4"/>
      <w:sz w:val="28"/>
    </w:rPr>
  </w:style>
  <w:style w:type="character" w:customStyle="1" w:styleId="Heading1Char">
    <w:name w:val="Heading 1 Char"/>
    <w:link w:val="Heading1"/>
    <w:rPr>
      <w:rFonts w:ascii="Calibri" w:eastAsia="Calibri" w:hAnsi="Calibri" w:cs="Calibri"/>
      <w:b/>
      <w:color w:val="007BC4"/>
      <w:sz w:val="28"/>
    </w:rPr>
  </w:style>
  <w:style w:type="paragraph" w:styleId="TOC1">
    <w:name w:val="toc 1"/>
    <w:hidden/>
    <w:uiPriority w:val="39"/>
    <w:pPr>
      <w:spacing w:after="118" w:line="305" w:lineRule="auto"/>
      <w:ind w:left="25" w:right="23" w:hanging="10"/>
      <w:jc w:val="both"/>
    </w:pPr>
    <w:rPr>
      <w:rFonts w:ascii="Calibri" w:eastAsia="Calibri" w:hAnsi="Calibri" w:cs="Calibri"/>
      <w:color w:val="000000"/>
      <w:sz w:val="22"/>
    </w:rPr>
  </w:style>
  <w:style w:type="paragraph" w:styleId="Footer">
    <w:name w:val="footer"/>
    <w:basedOn w:val="Normal"/>
    <w:link w:val="FooterChar"/>
    <w:uiPriority w:val="99"/>
    <w:unhideWhenUsed/>
    <w:rsid w:val="001D1F63"/>
    <w:pPr>
      <w:tabs>
        <w:tab w:val="center" w:pos="4680"/>
        <w:tab w:val="right" w:pos="9360"/>
      </w:tabs>
      <w:spacing w:line="240" w:lineRule="auto"/>
      <w:ind w:left="0" w:firstLine="0"/>
      <w:jc w:val="left"/>
    </w:pPr>
    <w:rPr>
      <w:rFonts w:asciiTheme="minorHAnsi" w:eastAsiaTheme="minorEastAsia" w:hAnsiTheme="minorHAnsi" w:cs="Times New Roman"/>
      <w:color w:val="auto"/>
      <w:kern w:val="0"/>
      <w:szCs w:val="22"/>
      <w:lang w:val="en-US" w:eastAsia="en-US"/>
      <w14:ligatures w14:val="none"/>
    </w:rPr>
  </w:style>
  <w:style w:type="character" w:customStyle="1" w:styleId="FooterChar">
    <w:name w:val="Footer Char"/>
    <w:basedOn w:val="DefaultParagraphFont"/>
    <w:link w:val="Footer"/>
    <w:uiPriority w:val="99"/>
    <w:rsid w:val="001D1F63"/>
    <w:rPr>
      <w:rFonts w:cs="Times New Roman"/>
      <w:kern w:val="0"/>
      <w:sz w:val="22"/>
      <w:szCs w:val="22"/>
      <w:lang w:val="en-US" w:eastAsia="en-US"/>
      <w14:ligatures w14:val="none"/>
    </w:rPr>
  </w:style>
  <w:style w:type="character" w:styleId="Hyperlink">
    <w:name w:val="Hyperlink"/>
    <w:basedOn w:val="DefaultParagraphFont"/>
    <w:uiPriority w:val="99"/>
    <w:unhideWhenUsed/>
    <w:rsid w:val="001D1F63"/>
    <w:rPr>
      <w:color w:val="467886" w:themeColor="hyperlink"/>
      <w:u w:val="single"/>
    </w:rPr>
  </w:style>
  <w:style w:type="character" w:styleId="UnresolvedMention">
    <w:name w:val="Unresolved Mention"/>
    <w:basedOn w:val="DefaultParagraphFont"/>
    <w:uiPriority w:val="99"/>
    <w:semiHidden/>
    <w:unhideWhenUsed/>
    <w:rsid w:val="001D1F63"/>
    <w:rPr>
      <w:color w:val="605E5C"/>
      <w:shd w:val="clear" w:color="auto" w:fill="E1DFDD"/>
    </w:rPr>
  </w:style>
  <w:style w:type="paragraph" w:styleId="NoSpacing">
    <w:name w:val="No Spacing"/>
    <w:link w:val="NoSpacingChar"/>
    <w:uiPriority w:val="1"/>
    <w:qFormat/>
    <w:rsid w:val="00BF760F"/>
    <w:pPr>
      <w:spacing w:after="0" w:line="240" w:lineRule="auto"/>
      <w:ind w:left="10" w:hanging="10"/>
      <w:jc w:val="both"/>
    </w:pPr>
    <w:rPr>
      <w:rFonts w:ascii="Calibri" w:eastAsia="Calibri" w:hAnsi="Calibri" w:cs="Calibri"/>
      <w:color w:val="000000"/>
      <w:sz w:val="22"/>
    </w:rPr>
  </w:style>
  <w:style w:type="paragraph" w:styleId="BodyText">
    <w:name w:val="Body Text"/>
    <w:basedOn w:val="Normal"/>
    <w:link w:val="BodyTextChar"/>
    <w:uiPriority w:val="1"/>
    <w:qFormat/>
    <w:rsid w:val="00B22D61"/>
    <w:pPr>
      <w:widowControl w:val="0"/>
      <w:autoSpaceDE w:val="0"/>
      <w:autoSpaceDN w:val="0"/>
      <w:spacing w:line="240" w:lineRule="auto"/>
      <w:ind w:left="0" w:firstLine="0"/>
      <w:jc w:val="left"/>
    </w:pPr>
    <w:rPr>
      <w:rFonts w:ascii="Arial" w:eastAsia="Arial" w:hAnsi="Arial" w:cs="Arial"/>
      <w:color w:val="auto"/>
      <w:kern w:val="0"/>
      <w:sz w:val="21"/>
      <w:szCs w:val="21"/>
      <w:lang w:val="en-US" w:eastAsia="en-US"/>
      <w14:ligatures w14:val="none"/>
    </w:rPr>
  </w:style>
  <w:style w:type="character" w:customStyle="1" w:styleId="BodyTextChar">
    <w:name w:val="Body Text Char"/>
    <w:basedOn w:val="DefaultParagraphFont"/>
    <w:link w:val="BodyText"/>
    <w:uiPriority w:val="1"/>
    <w:rsid w:val="00B22D61"/>
    <w:rPr>
      <w:rFonts w:ascii="Arial" w:eastAsia="Arial" w:hAnsi="Arial" w:cs="Arial"/>
      <w:kern w:val="0"/>
      <w:sz w:val="21"/>
      <w:szCs w:val="21"/>
      <w:lang w:val="en-US" w:eastAsia="en-US"/>
      <w14:ligatures w14:val="none"/>
    </w:rPr>
  </w:style>
  <w:style w:type="paragraph" w:styleId="Title">
    <w:name w:val="Title"/>
    <w:basedOn w:val="Normal"/>
    <w:link w:val="TitleChar"/>
    <w:uiPriority w:val="10"/>
    <w:qFormat/>
    <w:rsid w:val="00B22D61"/>
    <w:pPr>
      <w:widowControl w:val="0"/>
      <w:autoSpaceDE w:val="0"/>
      <w:autoSpaceDN w:val="0"/>
      <w:spacing w:before="81" w:line="240" w:lineRule="auto"/>
      <w:ind w:left="107" w:firstLine="0"/>
      <w:jc w:val="left"/>
    </w:pPr>
    <w:rPr>
      <w:rFonts w:ascii="Arial Black" w:eastAsia="Arial Black" w:hAnsi="Arial Black" w:cs="Arial Black"/>
      <w:color w:val="auto"/>
      <w:kern w:val="0"/>
      <w:sz w:val="36"/>
      <w:szCs w:val="36"/>
      <w:lang w:val="en-US" w:eastAsia="en-US"/>
      <w14:ligatures w14:val="none"/>
    </w:rPr>
  </w:style>
  <w:style w:type="character" w:customStyle="1" w:styleId="TitleChar">
    <w:name w:val="Title Char"/>
    <w:basedOn w:val="DefaultParagraphFont"/>
    <w:link w:val="Title"/>
    <w:uiPriority w:val="10"/>
    <w:rsid w:val="00B22D61"/>
    <w:rPr>
      <w:rFonts w:ascii="Arial Black" w:eastAsia="Arial Black" w:hAnsi="Arial Black" w:cs="Arial Black"/>
      <w:kern w:val="0"/>
      <w:sz w:val="36"/>
      <w:szCs w:val="36"/>
      <w:lang w:val="en-US" w:eastAsia="en-US"/>
      <w14:ligatures w14:val="none"/>
    </w:rPr>
  </w:style>
  <w:style w:type="paragraph" w:styleId="ListParagraph">
    <w:name w:val="List Paragraph"/>
    <w:basedOn w:val="Normal"/>
    <w:uiPriority w:val="1"/>
    <w:qFormat/>
    <w:rsid w:val="00B22D61"/>
    <w:pPr>
      <w:widowControl w:val="0"/>
      <w:autoSpaceDE w:val="0"/>
      <w:autoSpaceDN w:val="0"/>
      <w:spacing w:line="240" w:lineRule="auto"/>
      <w:ind w:left="448" w:hanging="341"/>
      <w:jc w:val="left"/>
    </w:pPr>
    <w:rPr>
      <w:rFonts w:ascii="Arial" w:eastAsia="Arial" w:hAnsi="Arial" w:cs="Arial"/>
      <w:color w:val="auto"/>
      <w:kern w:val="0"/>
      <w:szCs w:val="22"/>
      <w:lang w:val="en-US" w:eastAsia="en-US"/>
      <w14:ligatures w14:val="none"/>
    </w:rPr>
  </w:style>
  <w:style w:type="paragraph" w:customStyle="1" w:styleId="TableParagraph">
    <w:name w:val="Table Paragraph"/>
    <w:basedOn w:val="Normal"/>
    <w:uiPriority w:val="1"/>
    <w:qFormat/>
    <w:rsid w:val="00B22D61"/>
    <w:pPr>
      <w:widowControl w:val="0"/>
      <w:autoSpaceDE w:val="0"/>
      <w:autoSpaceDN w:val="0"/>
      <w:spacing w:line="240" w:lineRule="auto"/>
      <w:ind w:left="0" w:firstLine="0"/>
      <w:jc w:val="left"/>
    </w:pPr>
    <w:rPr>
      <w:rFonts w:ascii="Arial" w:eastAsia="Arial" w:hAnsi="Arial" w:cs="Arial"/>
      <w:color w:val="auto"/>
      <w:kern w:val="0"/>
      <w:szCs w:val="22"/>
      <w:lang w:val="en-US" w:eastAsia="en-US"/>
      <w14:ligatures w14:val="none"/>
    </w:rPr>
  </w:style>
  <w:style w:type="paragraph" w:styleId="Header">
    <w:name w:val="header"/>
    <w:basedOn w:val="Normal"/>
    <w:link w:val="HeaderChar"/>
    <w:uiPriority w:val="99"/>
    <w:unhideWhenUsed/>
    <w:rsid w:val="00EB102D"/>
    <w:pPr>
      <w:tabs>
        <w:tab w:val="center" w:pos="4513"/>
        <w:tab w:val="right" w:pos="9026"/>
      </w:tabs>
      <w:spacing w:line="240" w:lineRule="auto"/>
    </w:pPr>
  </w:style>
  <w:style w:type="character" w:customStyle="1" w:styleId="HeaderChar">
    <w:name w:val="Header Char"/>
    <w:basedOn w:val="DefaultParagraphFont"/>
    <w:link w:val="Header"/>
    <w:uiPriority w:val="99"/>
    <w:rsid w:val="00EB102D"/>
    <w:rPr>
      <w:rFonts w:ascii="Calibri" w:eastAsia="Calibri" w:hAnsi="Calibri" w:cs="Calibri"/>
      <w:color w:val="000000"/>
      <w:sz w:val="22"/>
    </w:rPr>
  </w:style>
  <w:style w:type="character" w:customStyle="1" w:styleId="NoSpacingChar">
    <w:name w:val="No Spacing Char"/>
    <w:basedOn w:val="DefaultParagraphFont"/>
    <w:link w:val="NoSpacing"/>
    <w:uiPriority w:val="1"/>
    <w:rsid w:val="00FB759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irlguiding.org.uk/" TargetMode="External"/><Relationship Id="rId13" Type="http://schemas.openxmlformats.org/officeDocument/2006/relationships/hyperlink" Target="https://www.ncvo.org.uk/help-and-guidance/governance/responsibilities-for-boards/the-legal-duties-of-trustees/" TargetMode="External"/><Relationship Id="rId18" Type="http://schemas.openxmlformats.org/officeDocument/2006/relationships/hyperlink" Target="https://www.ncvo.org.uk/help-and-guidance/governance/responsibilities-for-boards/the-legal-duties-of-trustees/" TargetMode="External"/><Relationship Id="rId26" Type="http://schemas.openxmlformats.org/officeDocument/2006/relationships/hyperlink" Target="https://www.ncvo.org.uk/help-and-guidance/governance/responsibilities-for-boards/the-legal-duties-of-trustees/" TargetMode="External"/><Relationship Id="rId39"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s://www.ncvo.org.uk/help-and-guidance/governance/responsibilities-for-boards/the-legal-duties-of-trustees/" TargetMode="External"/><Relationship Id="rId34" Type="http://schemas.openxmlformats.org/officeDocument/2006/relationships/header" Target="header3.xml"/><Relationship Id="rId42"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ncvo.org.uk/help-and-guidance/governance/responsibilities-for-boards/the-legal-duties-of-trustees/" TargetMode="External"/><Relationship Id="rId17" Type="http://schemas.openxmlformats.org/officeDocument/2006/relationships/hyperlink" Target="https://www.ncvo.org.uk/help-and-guidance/governance/responsibilities-for-boards/the-legal-duties-of-trustees/" TargetMode="External"/><Relationship Id="rId25" Type="http://schemas.openxmlformats.org/officeDocument/2006/relationships/hyperlink" Target="https://www.ncvo.org.uk/help-and-guidance/governance/responsibilities-for-boards/the-legal-duties-of-trustees/" TargetMode="External"/><Relationship Id="rId33" Type="http://schemas.openxmlformats.org/officeDocument/2006/relationships/footer" Target="footer2.xml"/><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www.ncvo.org.uk/help-and-guidance/governance/responsibilities-for-boards/the-legal-duties-of-trustees/" TargetMode="External"/><Relationship Id="rId20" Type="http://schemas.openxmlformats.org/officeDocument/2006/relationships/hyperlink" Target="https://www.ncvo.org.uk/help-and-guidance/governance/responsibilities-for-boards/the-legal-duties-of-trustees/" TargetMode="External"/><Relationship Id="rId29" Type="http://schemas.openxmlformats.org/officeDocument/2006/relationships/hyperlink" Target="mailto:Countycommissioner@girlguidingSefton.org.uk" TargetMode="External"/><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vo.org.uk/help-and-guidance/governance/responsibilities-for-boards/the-legal-duties-of-trustees/" TargetMode="External"/><Relationship Id="rId24" Type="http://schemas.openxmlformats.org/officeDocument/2006/relationships/hyperlink" Target="https://www.ncvo.org.uk/help-and-guidance/governance/responsibilities-for-boards/the-legal-duties-of-trustees/" TargetMode="External"/><Relationship Id="rId32" Type="http://schemas.openxmlformats.org/officeDocument/2006/relationships/header" Target="header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s://www.ncvo.org.uk/help-and-guidance/governance/responsibilities-for-boards/the-legal-duties-of-trustees/" TargetMode="External"/><Relationship Id="rId23" Type="http://schemas.openxmlformats.org/officeDocument/2006/relationships/hyperlink" Target="https://www.ncvo.org.uk/help-and-guidance/governance/responsibilities-for-boards/the-legal-duties-of-trustees/" TargetMode="External"/><Relationship Id="rId28" Type="http://schemas.openxmlformats.org/officeDocument/2006/relationships/hyperlink" Target="mailto:countycommissioner@girlguidingsefton.org.uk" TargetMode="External"/><Relationship Id="rId36" Type="http://schemas.openxmlformats.org/officeDocument/2006/relationships/header" Target="header4.xml"/><Relationship Id="rId10" Type="http://schemas.openxmlformats.org/officeDocument/2006/relationships/hyperlink" Target="https://www.ncvo.org.uk/help" TargetMode="External"/><Relationship Id="rId19" Type="http://schemas.openxmlformats.org/officeDocument/2006/relationships/hyperlink" Target="https://www.ncvo.org.uk/help-and-guidance/governance/responsibilities-for-boards/the-legal-duties-of-trustees/" TargetMode="External"/><Relationship Id="rId31" Type="http://schemas.openxmlformats.org/officeDocument/2006/relationships/footer" Target="footer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irlguiding.org.uk/" TargetMode="External"/><Relationship Id="rId14" Type="http://schemas.openxmlformats.org/officeDocument/2006/relationships/hyperlink" Target="https://www.ncvo.org.uk/help-and-guidance/governance/responsibilities-for-boards/the-legal-duties-of-trustees/" TargetMode="External"/><Relationship Id="rId22" Type="http://schemas.openxmlformats.org/officeDocument/2006/relationships/hyperlink" Target="https://www.ncvo.org.uk/help-and-guidance/governance/responsibilities-for-boards/the-legal-duties-of-trustees/" TargetMode="External"/><Relationship Id="rId27" Type="http://schemas.openxmlformats.org/officeDocument/2006/relationships/hyperlink" Target="https://www.ncvo.org.uk/help-and-guidance/governance/responsibilities-for-boards/the-legal-duties-of-trustees/" TargetMode="External"/><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glossaryDocument" Target="glossary/document.xml"/></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EB0D58F4449AD86B56A7CD3E8B1E0"/>
        <w:category>
          <w:name w:val="General"/>
          <w:gallery w:val="placeholder"/>
        </w:category>
        <w:types>
          <w:type w:val="bbPlcHdr"/>
        </w:types>
        <w:behaviors>
          <w:behavior w:val="content"/>
        </w:behaviors>
        <w:guid w:val="{74A8EF72-F829-4141-908F-C1ED03E98919}"/>
      </w:docPartPr>
      <w:docPartBody>
        <w:p w:rsidR="00A2350B" w:rsidRDefault="00A2350B" w:rsidP="00A2350B">
          <w:pPr>
            <w:pStyle w:val="E4CEB0D58F4449AD86B56A7CD3E8B1E0"/>
          </w:pPr>
          <w:r>
            <w:rPr>
              <w:rFonts w:asciiTheme="majorHAnsi" w:eastAsiaTheme="majorEastAsia" w:hAnsiTheme="majorHAnsi" w:cstheme="majorBidi"/>
              <w:caps/>
              <w:color w:val="156082" w:themeColor="accent1"/>
              <w:sz w:val="80"/>
              <w:szCs w:val="80"/>
            </w:rPr>
            <w:t>[Document title]</w:t>
          </w:r>
        </w:p>
      </w:docPartBody>
    </w:docPart>
    <w:docPart>
      <w:docPartPr>
        <w:name w:val="EB7BA11CD02A456FBD1E4C6EDC7239BB"/>
        <w:category>
          <w:name w:val="General"/>
          <w:gallery w:val="placeholder"/>
        </w:category>
        <w:types>
          <w:type w:val="bbPlcHdr"/>
        </w:types>
        <w:behaviors>
          <w:behavior w:val="content"/>
        </w:behaviors>
        <w:guid w:val="{1050A356-47AB-493B-87B2-206E3DF3C509}"/>
      </w:docPartPr>
      <w:docPartBody>
        <w:p w:rsidR="00A2350B" w:rsidRDefault="00A2350B" w:rsidP="00A2350B">
          <w:pPr>
            <w:pStyle w:val="EB7BA11CD02A456FBD1E4C6EDC7239BB"/>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50B"/>
    <w:rsid w:val="002034F1"/>
    <w:rsid w:val="00330F7A"/>
    <w:rsid w:val="00596B41"/>
    <w:rsid w:val="00971F24"/>
    <w:rsid w:val="00A23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CEB0D58F4449AD86B56A7CD3E8B1E0">
    <w:name w:val="E4CEB0D58F4449AD86B56A7CD3E8B1E0"/>
    <w:rsid w:val="00A2350B"/>
  </w:style>
  <w:style w:type="paragraph" w:customStyle="1" w:styleId="EB7BA11CD02A456FBD1E4C6EDC7239BB">
    <w:name w:val="EB7BA11CD02A456FBD1E4C6EDC7239BB"/>
    <w:rsid w:val="00A23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application pack</dc:title>
  <dc:subject>Sefton County</dc:subject>
  <dc:creator>Jenny Brown</dc:creator>
  <cp:keywords/>
  <cp:lastModifiedBy>rose bode</cp:lastModifiedBy>
  <cp:revision>3</cp:revision>
  <cp:lastPrinted>2025-09-17T14:33:00Z</cp:lastPrinted>
  <dcterms:created xsi:type="dcterms:W3CDTF">2025-09-17T14:32:00Z</dcterms:created>
  <dcterms:modified xsi:type="dcterms:W3CDTF">2025-09-17T14:33:00Z</dcterms:modified>
</cp:coreProperties>
</file>